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55C0E" w14:textId="0B65CA84" w:rsidR="002816F7" w:rsidRPr="00D63E5E" w:rsidRDefault="001C3E16" w:rsidP="009E5BB0">
      <w:pPr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Hlk160202608"/>
      <w:bookmarkEnd w:id="0"/>
      <w:r>
        <w:rPr>
          <w:rFonts w:ascii="TH SarabunIT๙" w:eastAsia="Times New Roman" w:hAnsi="TH SarabunIT๙" w:cs="TH SarabunIT๙"/>
          <w:b/>
          <w:bCs/>
          <w:noProof/>
          <w:color w:val="000000"/>
          <w:sz w:val="86"/>
          <w:szCs w:val="86"/>
        </w:rPr>
        <w:drawing>
          <wp:anchor distT="0" distB="0" distL="114300" distR="114300" simplePos="0" relativeHeight="251670528" behindDoc="0" locked="0" layoutInCell="1" allowOverlap="1" wp14:anchorId="5B16DA21" wp14:editId="5CFEBCE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17906" cy="2187974"/>
            <wp:effectExtent l="0" t="0" r="0" b="0"/>
            <wp:wrapSquare wrapText="bothSides"/>
            <wp:docPr id="5291673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67337" name="รูปภาพ 5291673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906" cy="218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95F87" w14:textId="77777777" w:rsidR="009E5BB0" w:rsidRPr="00D63E5E" w:rsidRDefault="009E5BB0" w:rsidP="009E5BB0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73E27ABB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528B5D15" w14:textId="4B348E00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477EBFED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6495C402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64616974" w14:textId="77777777" w:rsidR="00485E85" w:rsidRPr="000646D6" w:rsidRDefault="00485E85" w:rsidP="00485E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</w:rPr>
      </w:pP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การประเมินความเสี่ยงการ</w:t>
      </w:r>
      <w:r w:rsidRPr="002952CE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แผนบริหารจัดการความเสี่ยงต่อการรับสินบน</w:t>
      </w: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พ.ศ.</w:t>
      </w: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</w:rPr>
        <w:t>2567</w:t>
      </w:r>
      <w:r w:rsidRPr="000646D6">
        <w:rPr>
          <w:rFonts w:ascii="TH SarabunIT๙" w:eastAsia="Times New Roman" w:hAnsi="TH SarabunIT๙" w:cs="TH SarabunIT๙"/>
          <w:color w:val="000000"/>
          <w:sz w:val="86"/>
          <w:szCs w:val="86"/>
        </w:rPr>
        <w:br/>
      </w:r>
      <w:r w:rsidRPr="000646D6">
        <w:rPr>
          <w:rFonts w:ascii="TH SarabunIT๙" w:eastAsia="Times New Roman" w:hAnsi="TH SarabunIT๙" w:cs="TH SarabunIT๙" w:hint="cs"/>
          <w:b/>
          <w:bCs/>
          <w:color w:val="000000"/>
          <w:sz w:val="86"/>
          <w:szCs w:val="86"/>
          <w:cs/>
        </w:rPr>
        <w:t>ส</w:t>
      </w:r>
      <w:r w:rsidRPr="000646D6">
        <w:rPr>
          <w:rFonts w:ascii="TH SarabunIT๙" w:eastAsia="Times New Roman" w:hAnsi="TH SarabunIT๙" w:cs="TH SarabunIT๙"/>
          <w:b/>
          <w:bCs/>
          <w:color w:val="000000"/>
          <w:sz w:val="86"/>
          <w:szCs w:val="86"/>
          <w:cs/>
        </w:rPr>
        <w:t>ถานีตำรวจ</w:t>
      </w:r>
      <w:r w:rsidRPr="000646D6">
        <w:rPr>
          <w:rFonts w:ascii="TH SarabunIT๙" w:eastAsia="Times New Roman" w:hAnsi="TH SarabunIT๙" w:cs="TH SarabunIT๙" w:hint="cs"/>
          <w:b/>
          <w:bCs/>
          <w:color w:val="000000"/>
          <w:sz w:val="86"/>
          <w:szCs w:val="86"/>
          <w:cs/>
        </w:rPr>
        <w:t>ภูธรโพนพิสัย</w:t>
      </w:r>
    </w:p>
    <w:p w14:paraId="608D638E" w14:textId="216C8530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B312ED5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18DE589B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4F9E0C4" w14:textId="5B3E34CA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1308A5C" w14:textId="3CF06F3E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62A6BB61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530F5C25" w14:textId="474CD538" w:rsidR="002E015C" w:rsidRDefault="006F78B2">
      <w:pPr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6E939" wp14:editId="5A17DFFB">
                <wp:simplePos x="0" y="0"/>
                <wp:positionH relativeFrom="column">
                  <wp:posOffset>4159250</wp:posOffset>
                </wp:positionH>
                <wp:positionV relativeFrom="paragraph">
                  <wp:posOffset>418465</wp:posOffset>
                </wp:positionV>
                <wp:extent cx="3039745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F886" w14:textId="77777777" w:rsidR="0058493B" w:rsidRPr="006F78B2" w:rsidRDefault="0058493B" w:rsidP="002816F7">
                            <w:pPr>
                              <w:rPr>
                                <w:rFonts w:ascii="JasmineUPC" w:hAnsi="JasmineUPC" w:cs="JasmineUPC"/>
                                <w:color w:val="FFC000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6E93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27.5pt;margin-top:32.95pt;width:239.3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UA+gEAAM4DAAAOAAAAZHJzL2Uyb0RvYy54bWysU8tu2zAQvBfoPxC815Idu7EFy0Ga1EWB&#10;9AGk/QCaoiyiJJdd0pbSr++SchyjvRXVgeBqydmd2eH6ZrCGHRUGDa7m00nJmXISGu32Nf/+bftm&#10;yVmIwjXCgFM1f1KB32xev1r3vlIz6MA0ChmBuFD1vuZdjL4qiiA7ZUWYgFeOki2gFZFC3BcNip7Q&#10;rSlmZfm26AEbjyBVCPT3fkzyTcZvWyXjl7YNKjJTc+ot5hXzuktrsVmLao/Cd1qe2hD/0IUV2lHR&#10;M9S9iIIdUP8FZbVECNDGiQRbQNtqqTIHYjMt/2Dz2AmvMhcSJ/izTOH/wcrPx0f/FVkc3sFAA8wk&#10;gn8A+SMwB3edcHt1iwh9p0RDhadJsqL3oTpdTVKHKiSQXf8JGhqyOETIQEOLNqlCPBmh0wCezqKr&#10;ITJJP6/Kq9X1fMGZpNx0TtFykWuI6vm6xxA/KLAsbWqONNUML44PIaZ2RPV8JFVzsNXG5Mkax/qa&#10;rxazRb5wkbE6kvGMtjVflukbrZBYvndNvhyFNuOeChh3op2YjpzjsBvoYKK/g+aJBEAYDUYPgjYd&#10;4C/OejJXzcPPg0DFmfnoSMTVdD5PbszBfHE9owAvM7vLjHCSoGoeORu3dzE7OHEN/pbE3uosw0sn&#10;p17JNFmdk8GTKy/jfOrlGW5+AwAA//8DAFBLAwQUAAYACAAAACEApFsqROAAAAALAQAADwAAAGRy&#10;cy9kb3ducmV2LnhtbEyPwU7DMBBE70j8g7VI3KjdVG3aNE5VobYcgRJxduMliYjXVuym4e9xTnCb&#10;1Yxm3+S70XRswN63liTMZwIYUmV1S7WE8uP4tAbmgyKtOkso4Qc97Ir7u1xl2t7oHYdzqFksIZ8p&#10;CU0ILuPcVw0a5WfWIUXvy/ZGhXj2Nde9usVy0/FEiBU3qqX4oVEOnxusvs9XI8EFd0pf+te3/eE4&#10;iPLzVCZtfZDy8WHcb4EFHMNfGCb8iA5FZLrYK2nPOgmr5TJuCZPYAJsC88UiBXaRkKxTAbzI+f8N&#10;xS8AAAD//wMAUEsBAi0AFAAGAAgAAAAhALaDOJL+AAAA4QEAABMAAAAAAAAAAAAAAAAAAAAAAFtD&#10;b250ZW50X1R5cGVzXS54bWxQSwECLQAUAAYACAAAACEAOP0h/9YAAACUAQAACwAAAAAAAAAAAAAA&#10;AAAvAQAAX3JlbHMvLnJlbHNQSwECLQAUAAYACAAAACEAx3DlAPoBAADOAwAADgAAAAAAAAAAAAAA&#10;AAAuAgAAZHJzL2Uyb0RvYy54bWxQSwECLQAUAAYACAAAACEApFsqROAAAAALAQAADwAAAAAAAAAA&#10;AAAAAABUBAAAZHJzL2Rvd25yZXYueG1sUEsFBgAAAAAEAAQA8wAAAGEFAAAAAA==&#10;" filled="f" stroked="f">
                <v:textbox style="mso-fit-shape-to-text:t">
                  <w:txbxContent>
                    <w:p w14:paraId="7CBBF886" w14:textId="77777777" w:rsidR="0058493B" w:rsidRPr="006F78B2" w:rsidRDefault="0058493B" w:rsidP="002816F7">
                      <w:pPr>
                        <w:rPr>
                          <w:rFonts w:ascii="JasmineUPC" w:hAnsi="JasmineUPC" w:cs="JasmineUPC"/>
                          <w:color w:val="FFC000"/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ED0C2" w14:textId="77777777" w:rsidR="00D7693E" w:rsidRPr="00320599" w:rsidRDefault="00D7693E" w:rsidP="00D769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320599">
        <w:rPr>
          <w:rFonts w:ascii="TH SarabunIT๙" w:hAnsi="TH SarabunIT๙" w:cs="TH SarabunIT๙"/>
          <w:sz w:val="32"/>
          <w:szCs w:val="32"/>
          <w:cs/>
        </w:rPr>
        <w:t>ส่วนที่ 1 บทนำ</w:t>
      </w:r>
    </w:p>
    <w:p w14:paraId="5DAB69BB" w14:textId="3C1E333E" w:rsidR="00D7693E" w:rsidRDefault="002816F7" w:rsidP="00A90AC5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</w:rPr>
        <w:t xml:space="preserve">  </w:t>
      </w:r>
      <w:r w:rsidR="00D7693E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63E5E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</w:t>
      </w:r>
      <w:r w:rsidR="00D63E5E">
        <w:rPr>
          <w:rFonts w:ascii="TH SarabunIT๙" w:hAnsi="TH SarabunIT๙" w:cs="TH SarabunIT๙" w:hint="cs"/>
          <w:sz w:val="32"/>
          <w:szCs w:val="32"/>
          <w:cs/>
        </w:rPr>
        <w:t>ทุจริตแห่งชาติ</w:t>
      </w:r>
      <w:r w:rsidRPr="00D63E5E">
        <w:rPr>
          <w:rFonts w:ascii="TH SarabunIT๙" w:hAnsi="TH SarabunIT๙" w:cs="TH SarabunIT๙"/>
          <w:sz w:val="32"/>
          <w:szCs w:val="32"/>
          <w:cs/>
        </w:rPr>
        <w:t>(สำนักงา</w:t>
      </w:r>
      <w:r w:rsidR="00A90AC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63E5E">
        <w:rPr>
          <w:rFonts w:ascii="TH SarabunIT๙" w:hAnsi="TH SarabunIT๙" w:cs="TH SarabunIT๙"/>
          <w:sz w:val="32"/>
          <w:szCs w:val="32"/>
          <w:cs/>
        </w:rPr>
        <w:t>ป.ป.</w:t>
      </w:r>
      <w:r w:rsidR="00D63E5E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D63E5E">
        <w:rPr>
          <w:rFonts w:ascii="TH SarabunIT๙" w:hAnsi="TH SarabunIT๙" w:cs="TH SarabunIT๙"/>
          <w:sz w:val="32"/>
          <w:szCs w:val="32"/>
          <w:cs/>
        </w:rPr>
        <w:t>.)</w:t>
      </w:r>
      <w:r w:rsidR="00D6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0AC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63E5E">
        <w:rPr>
          <w:rFonts w:ascii="TH SarabunIT๙" w:hAnsi="TH SarabunIT๙" w:cs="TH SarabunIT๙"/>
          <w:sz w:val="32"/>
          <w:szCs w:val="32"/>
          <w:cs/>
        </w:rPr>
        <w:t>ได้ขับเคลื่อนให้หน่วยงานในภาครัฐมีมาตรการหรือแนวทางในการบริหารจัดการความเสี่ย</w:t>
      </w:r>
      <w:r w:rsidR="00A90AC5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D63E5E">
        <w:rPr>
          <w:rFonts w:ascii="TH SarabunIT๙" w:hAnsi="TH SarabunIT๙" w:cs="TH SarabunIT๙"/>
          <w:sz w:val="32"/>
          <w:szCs w:val="32"/>
          <w:cs/>
        </w:rPr>
        <w:t>ในการบริหารจัดการภายใน</w:t>
      </w:r>
      <w:r w:rsidR="001C72E6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63E5E">
        <w:rPr>
          <w:rFonts w:ascii="TH SarabunIT๙" w:hAnsi="TH SarabunIT๙" w:cs="TH SarabunIT๙"/>
          <w:sz w:val="32"/>
          <w:szCs w:val="32"/>
          <w:cs/>
        </w:rPr>
        <w:t>น่วยงานอันอาจจะก่อให้เกิดการ</w:t>
      </w:r>
      <w:r w:rsidR="00D63E5E" w:rsidRPr="00D63E5E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Pr="00D63E5E">
        <w:rPr>
          <w:rFonts w:ascii="TH SarabunIT๙" w:hAnsi="TH SarabunIT๙" w:cs="TH SarabunIT๙"/>
          <w:sz w:val="32"/>
          <w:szCs w:val="32"/>
          <w:cs/>
        </w:rPr>
        <w:t>และการรับสินบนขึ้น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 อีกทั้งปัจจัยภายในและปัจจัยภายนอกองค์กร ก่อให้เกิดเหตุการณ์ที่เป็นความเสี่ยง โดยความเสี่ยงนั้นจะส่งผลกระทบในเชิงลบ การบริหารความเสี่ยงจึงเป็นเครื่องมือทางกลยุทธที่สำคัญ</w:t>
      </w:r>
      <w:r w:rsidR="00D769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ตามหลักการกำกับดูแลกิจการที่ดี ช่วยในการบริหารงานและการตัดสินใจในด้านต่างๆ ไม่ว่าจะเป็นการวางแผนการกำหนดกลยุทธ์</w:t>
      </w:r>
      <w:r w:rsidR="00A90A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การติดตามควบคุมและวัดผลการปฏิบัติงานตลอดจนการใช้ทรัพย์กรต่างๆ อย่างเหมาะสมมีประสิทธิภาพลดการสูญเสียและโอกาส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ที่จะทำให้เกิดความเสียหายแก่องค์กร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รวิเคราะห์ความเสี่ยงจากผลกระทบและโอกาสที่เกิดขึ้นจัดลำดับความสำคัญของความเสี่ยง ความเหมาะสม กำหนดแนวทางในการจัดการกับความเสี่ยง และต้องคำนึงถึงความคุ้มค่าในการจัดการความเสี่ยงอย่างเหมาะสมการนำเครื่องมือประเมินความเสี่ยงมาใช้ในองค์กร</w:t>
      </w:r>
      <w:r w:rsidR="001C72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จะช่วยเป็นหลักประกันในระดับหนึ่งได้ว่าการดำเนินการขององค์กรจะไม่มีการทุจริต </w:t>
      </w:r>
      <w:r w:rsidR="00D769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ไม่มีการรับสินบน หรือในกรณีพบการทุจริต หรือการรับสินบนที่ไม่คาดคิด โอกาสที่จะประสบกับปัญหาก็จะน้อยลง หรือหากเกิดความเสียหายก็จะเป็นความเสียหายที่น้อยกว่าการที่ไม่มีการประเมินความเสี่ยงต่อการรับสินบน ประกอบกับสำนักงานคณะกรรมการป้องกันและปราบปรามการทุจริตแห่งชาติ (สำนักงาน ป.ป.ช.) ได้นำเกณฑ์การประเมินคุณธรรมและความโปร่งใสในการดำเนินงานของหน่วยงานภาครัฐ</w:t>
      </w:r>
      <w:r w:rsidR="00D769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โดยให้หน่วยงานภาครัฐประเมินความเสี่ยงต่อการรับสินบน มาใช้เป็นเกณฑ์การประเมินการดำเนินงานของส่วนราชการเพื่อยกระดับการดำเนินงานให้มีความโปร่งใส ลดปัญหาการทุจริตประพฤติมิชอบในองค์กร</w:t>
      </w:r>
    </w:p>
    <w:p w14:paraId="1404212C" w14:textId="7CA00514" w:rsidR="00320599" w:rsidRPr="00D63E5E" w:rsidRDefault="00D7693E" w:rsidP="00A90A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D63E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1730A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สถานีตำรวจภูธรโพนพิสัย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จึงได้จัดทำเครื่องมือประเมินความเสี่ยงของการดำเนินงานหรือปฏิบัติหน้าที่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ในสายงานต่างๆ ที่อาจก่อให้เกิดการทุจริตหรือเกิดการขัดกันระหว่างผลประโยชน์ส่วนตนกับผลประโยชน์ส่วนรวมของหน่วยงาน ประจำปีงบประมาณ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 w:rsidR="00D61200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63E5E" w:rsidRPr="00D63E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ช้เป็นแนวทางในการบริหารจัดการความเสี่ยงต่อการทุจริตในการปฏิบัติงานลดโอกาสที่จะทำให้เกิดความเสียหายต่อประเทศชาติและทำให้เกิดความโปร่งใสในการปฏิบัติหน้าที่ของ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</w:t>
      </w:r>
    </w:p>
    <w:p w14:paraId="39A79355" w14:textId="08665E94" w:rsidR="00A90AC5" w:rsidRDefault="00610480" w:rsidP="00320599">
      <w:pPr>
        <w:pStyle w:val="a3"/>
        <w:spacing w:before="0" w:beforeAutospacing="0" w:after="0" w:afterAutospacing="0" w:line="288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980DA3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576" behindDoc="1" locked="0" layoutInCell="1" allowOverlap="1" wp14:anchorId="54F44E6C" wp14:editId="656B302F">
            <wp:simplePos x="0" y="0"/>
            <wp:positionH relativeFrom="margin">
              <wp:posOffset>3779520</wp:posOffset>
            </wp:positionH>
            <wp:positionV relativeFrom="paragraph">
              <wp:posOffset>52705</wp:posOffset>
            </wp:positionV>
            <wp:extent cx="510540" cy="377825"/>
            <wp:effectExtent l="0" t="0" r="3810" b="3175"/>
            <wp:wrapThrough wrapText="bothSides">
              <wp:wrapPolygon edited="0">
                <wp:start x="0" y="0"/>
                <wp:lineTo x="0" y="20692"/>
                <wp:lineTo x="20955" y="20692"/>
                <wp:lineTo x="20955" y="0"/>
                <wp:lineTo x="0" y="0"/>
              </wp:wrapPolygon>
            </wp:wrapThrough>
            <wp:docPr id="1914501651" name="รูปภาพ 191450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  <w:r w:rsidR="00320599" w:rsidRPr="00D63E5E">
        <w:rPr>
          <w:rFonts w:ascii="TH SarabunIT๙" w:hAnsi="TH SarabunIT๙" w:cs="TH SarabunIT๙"/>
          <w:sz w:val="32"/>
          <w:szCs w:val="32"/>
          <w:cs/>
        </w:rPr>
        <w:tab/>
      </w:r>
    </w:p>
    <w:p w14:paraId="7D796095" w14:textId="603E150A" w:rsidR="00320599" w:rsidRPr="00D63E5E" w:rsidRDefault="00320599" w:rsidP="00A90AC5">
      <w:pPr>
        <w:pStyle w:val="a3"/>
        <w:spacing w:before="0" w:beforeAutospacing="0" w:after="0" w:afterAutospacing="0" w:line="288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  <w:cs/>
        </w:rPr>
        <w:t>ว่าที่ พันตำรวจเอก</w:t>
      </w:r>
    </w:p>
    <w:p w14:paraId="347B3EE6" w14:textId="01C501B3" w:rsidR="00320599" w:rsidRPr="00D63E5E" w:rsidRDefault="00320599" w:rsidP="00320599">
      <w:pPr>
        <w:pStyle w:val="a3"/>
        <w:spacing w:before="0" w:beforeAutospacing="0" w:after="0" w:afterAutospacing="0" w:line="288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( </w:t>
      </w:r>
      <w:r w:rsidR="00D61200">
        <w:rPr>
          <w:rFonts w:ascii="TH SarabunIT๙" w:hAnsi="TH SarabunIT๙" w:cs="TH SarabunIT๙" w:hint="cs"/>
          <w:sz w:val="32"/>
          <w:szCs w:val="32"/>
          <w:cs/>
        </w:rPr>
        <w:t>ธนกร</w:t>
      </w:r>
      <w:r w:rsidRPr="00D63E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61200">
        <w:rPr>
          <w:rFonts w:ascii="TH SarabunIT๙" w:hAnsi="TH SarabunIT๙" w:cs="TH SarabunIT๙" w:hint="cs"/>
          <w:sz w:val="32"/>
          <w:szCs w:val="32"/>
          <w:cs/>
        </w:rPr>
        <w:t>พัฒนนันแก้ว</w:t>
      </w:r>
      <w:r w:rsidRPr="00D63E5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D63E5E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7728C050" w14:textId="7012BDB1" w:rsidR="002816F7" w:rsidRPr="00D63E5E" w:rsidRDefault="00320599" w:rsidP="00320599">
      <w:pPr>
        <w:pStyle w:val="a3"/>
        <w:spacing w:before="0" w:beforeAutospacing="0" w:after="0" w:afterAutospacing="0" w:line="288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D63E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D612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63E5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F1730A">
        <w:rPr>
          <w:rFonts w:ascii="TH SarabunIT๙" w:hAnsi="TH SarabunIT๙" w:cs="TH SarabunIT๙"/>
          <w:sz w:val="32"/>
          <w:szCs w:val="32"/>
          <w:cs/>
        </w:rPr>
        <w:t>สถานีตำรวจภูธรโพนพิสัย</w:t>
      </w:r>
    </w:p>
    <w:p w14:paraId="5CE1F07A" w14:textId="77777777" w:rsidR="002E015C" w:rsidRPr="00D61200" w:rsidRDefault="002E015C" w:rsidP="00D7693E">
      <w:pPr>
        <w:spacing w:after="0" w:line="240" w:lineRule="auto"/>
        <w:jc w:val="both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5FBC6D" w14:textId="77777777" w:rsidR="00D7693E" w:rsidRPr="003822FE" w:rsidRDefault="00D7693E" w:rsidP="00D7693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2 การประเมินความเสี่ยงต่อการรับสินบน</w:t>
      </w:r>
    </w:p>
    <w:p w14:paraId="53CC9091" w14:textId="77777777" w:rsidR="00D7693E" w:rsidRPr="003822FE" w:rsidRDefault="00D7693E" w:rsidP="00D7693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69D2E4E3" w14:textId="77777777" w:rsidR="00D7693E" w:rsidRPr="003822FE" w:rsidRDefault="00D7693E" w:rsidP="00D7693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5AA3CCFA" w14:textId="77777777" w:rsidR="00320599" w:rsidRPr="00D63E5E" w:rsidRDefault="00320599" w:rsidP="00D7693E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58FB7DF7" w14:textId="77777777" w:rsidR="00320599" w:rsidRPr="00D63E5E" w:rsidRDefault="00320599" w:rsidP="00320599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0"/>
      </w:tblGrid>
      <w:tr w:rsidR="00320599" w:rsidRPr="00D63E5E" w14:paraId="7521C1BD" w14:textId="77777777" w:rsidTr="00C73BBD">
        <w:tc>
          <w:tcPr>
            <w:tcW w:w="3325" w:type="dxa"/>
            <w:shd w:val="clear" w:color="auto" w:fill="8DB3E2"/>
          </w:tcPr>
          <w:p w14:paraId="431C6331" w14:textId="77777777" w:rsidR="00320599" w:rsidRPr="00D63E5E" w:rsidRDefault="00320599" w:rsidP="00C73BBD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33162F4F" w14:textId="77777777" w:rsidR="00320599" w:rsidRPr="00D63E5E" w:rsidRDefault="00320599" w:rsidP="00C73BBD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320599" w:rsidRPr="00D63E5E" w14:paraId="5436182B" w14:textId="77777777" w:rsidTr="00C73BBD">
        <w:tc>
          <w:tcPr>
            <w:tcW w:w="3325" w:type="dxa"/>
            <w:shd w:val="clear" w:color="auto" w:fill="FFFFFF"/>
          </w:tcPr>
          <w:p w14:paraId="2B1259E9" w14:textId="1911E048" w:rsidR="00320599" w:rsidRPr="00D63E5E" w:rsidRDefault="00320599" w:rsidP="00C73BB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ความเสี่ยงการ</w:t>
            </w:r>
            <w:r w:rsidR="00D63E5E"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</w:t>
            </w:r>
            <w:r w:rsidR="00127633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               </w:t>
            </w:r>
            <w:r w:rsidR="00127633"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="00127633"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020" w:type="dxa"/>
            <w:shd w:val="clear" w:color="auto" w:fill="FFFFFF"/>
          </w:tcPr>
          <w:p w14:paraId="7A1008FF" w14:textId="77777777" w:rsidR="00320599" w:rsidRPr="00D63E5E" w:rsidRDefault="005C1E3C" w:rsidP="00C73BBD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5C1E3C" w:rsidRPr="00D63E5E" w14:paraId="7E73734E" w14:textId="77777777" w:rsidTr="00C73BBD">
        <w:tc>
          <w:tcPr>
            <w:tcW w:w="3325" w:type="dxa"/>
            <w:shd w:val="clear" w:color="auto" w:fill="FFFFFF"/>
          </w:tcPr>
          <w:p w14:paraId="3A4A1B70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480B6E28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798DBF88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020" w:type="dxa"/>
            <w:shd w:val="clear" w:color="auto" w:fill="FFFFFF"/>
          </w:tcPr>
          <w:p w14:paraId="4DF9BDCA" w14:textId="3420E58B" w:rsidR="005C1E3C" w:rsidRPr="00DE2E3A" w:rsidRDefault="005C1E3C" w:rsidP="005C1E3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63E5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เรียกว่า  ความเสี่ยง                    </w:t>
            </w:r>
          </w:p>
          <w:p w14:paraId="00F2D21E" w14:textId="156C0ADB" w:rsidR="005C1E3C" w:rsidRPr="00D63E5E" w:rsidRDefault="005C1E3C" w:rsidP="005C1E3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</w:t>
            </w:r>
            <w:r w:rsidR="00DE2E3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E2E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5C1E3C" w:rsidRPr="00D63E5E" w14:paraId="3243CAA1" w14:textId="77777777" w:rsidTr="00C73BBD">
        <w:tc>
          <w:tcPr>
            <w:tcW w:w="3325" w:type="dxa"/>
            <w:shd w:val="clear" w:color="auto" w:fill="FFFFFF"/>
          </w:tcPr>
          <w:p w14:paraId="2E1B7033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20" w:type="dxa"/>
            <w:shd w:val="clear" w:color="auto" w:fill="FFFFFF"/>
          </w:tcPr>
          <w:p w14:paraId="6DAC1317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ต้องหามาตรการมาควบคุม</w:t>
            </w:r>
          </w:p>
          <w:p w14:paraId="7D654CE4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D63E5E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5C1E3C" w:rsidRPr="00D63E5E" w14:paraId="3D2BD288" w14:textId="77777777" w:rsidTr="00C73BBD">
        <w:tc>
          <w:tcPr>
            <w:tcW w:w="3325" w:type="dxa"/>
            <w:shd w:val="clear" w:color="auto" w:fill="FFFFFF"/>
          </w:tcPr>
          <w:p w14:paraId="6DC14971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020" w:type="dxa"/>
            <w:shd w:val="clear" w:color="auto" w:fill="FFFFFF"/>
          </w:tcPr>
          <w:p w14:paraId="2B2B74C7" w14:textId="77777777" w:rsidR="005C1E3C" w:rsidRPr="00D63E5E" w:rsidRDefault="005C1E3C" w:rsidP="005C1E3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อย่างไรบ้าง</w:t>
            </w:r>
          </w:p>
        </w:tc>
      </w:tr>
      <w:tr w:rsidR="005C1E3C" w:rsidRPr="00D63E5E" w14:paraId="5032E2C1" w14:textId="77777777" w:rsidTr="00C73BBD">
        <w:tc>
          <w:tcPr>
            <w:tcW w:w="3325" w:type="dxa"/>
            <w:shd w:val="clear" w:color="auto" w:fill="FFFFFF"/>
          </w:tcPr>
          <w:p w14:paraId="553875E2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720F4E11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5C1E3C" w:rsidRPr="00D63E5E" w14:paraId="5A780082" w14:textId="77777777" w:rsidTr="00C73BBD">
        <w:tc>
          <w:tcPr>
            <w:tcW w:w="3325" w:type="dxa"/>
            <w:shd w:val="clear" w:color="auto" w:fill="FFFFFF"/>
          </w:tcPr>
          <w:p w14:paraId="4B31D443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51A8F97D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5C1E3C" w:rsidRPr="00D63E5E" w14:paraId="2886B47E" w14:textId="77777777" w:rsidTr="00C73BBD">
        <w:tc>
          <w:tcPr>
            <w:tcW w:w="3325" w:type="dxa"/>
            <w:shd w:val="clear" w:color="auto" w:fill="FFFFFF"/>
          </w:tcPr>
          <w:p w14:paraId="48B85BBC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6020" w:type="dxa"/>
            <w:shd w:val="clear" w:color="auto" w:fill="FFFFFF"/>
          </w:tcPr>
          <w:p w14:paraId="63A41356" w14:textId="77777777" w:rsidR="005C1E3C" w:rsidRPr="00D63E5E" w:rsidRDefault="005C1E3C" w:rsidP="00D63E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</w:t>
            </w:r>
            <w:r w:rsidR="00D63E5E"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 xml:space="preserve"> จาก 2 ปัจจัย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D63E5E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5C1E3C" w:rsidRPr="00D63E5E" w14:paraId="5C96746A" w14:textId="77777777" w:rsidTr="00C73BBD">
        <w:tc>
          <w:tcPr>
            <w:tcW w:w="3325" w:type="dxa"/>
            <w:shd w:val="clear" w:color="auto" w:fill="FFFFFF"/>
          </w:tcPr>
          <w:p w14:paraId="52C70EFA" w14:textId="77777777" w:rsidR="005C1E3C" w:rsidRPr="00D63E5E" w:rsidRDefault="005C1E3C" w:rsidP="005C1E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/>
          </w:tcPr>
          <w:p w14:paraId="3996786B" w14:textId="77777777" w:rsidR="005C1E3C" w:rsidRPr="00D63E5E" w:rsidRDefault="005C1E3C" w:rsidP="005C1E3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2FCF4A8" w14:textId="77777777" w:rsidR="00320599" w:rsidRPr="00D63E5E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D4284F6" w14:textId="77777777" w:rsidR="00320599" w:rsidRPr="00D63E5E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BF3801F" w14:textId="77777777" w:rsidR="00320599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7870C49" w14:textId="77777777" w:rsidR="00D7693E" w:rsidRDefault="00D7693E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58B4148" w14:textId="77777777" w:rsidR="009444F3" w:rsidRDefault="009444F3" w:rsidP="00485E85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504F9BD" w14:textId="77777777" w:rsidR="00D7693E" w:rsidRDefault="00D7693E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9597D2C" w14:textId="5ABF86E2" w:rsidR="00320599" w:rsidRPr="00D63E5E" w:rsidRDefault="00320599" w:rsidP="005C1E3C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เกณฑ์การประเมินความเสี่ยง</w:t>
      </w:r>
      <w:r w:rsidR="007953D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ต่อ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="00495B04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รับสินบน</w:t>
      </w:r>
    </w:p>
    <w:p w14:paraId="0923DA61" w14:textId="77777777" w:rsidR="00320599" w:rsidRPr="00D63E5E" w:rsidRDefault="00D66C73" w:rsidP="00D66C7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320599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๑  เกณฑ์โอกาสที่จะเกิด </w:t>
      </w:r>
      <w:r w:rsidR="00320599"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(Likelihood)</w:t>
      </w:r>
    </w:p>
    <w:tbl>
      <w:tblPr>
        <w:tblW w:w="878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320599" w:rsidRPr="00D63E5E" w14:paraId="484FA833" w14:textId="77777777" w:rsidTr="005C1E3C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F7D631A" w14:textId="77777777" w:rsidR="00320599" w:rsidRPr="00D63E5E" w:rsidRDefault="00320599" w:rsidP="005C1E3C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โอกาสเกิดการ</w:t>
            </w:r>
            <w:r w:rsidR="00D63E5E" w:rsidRPr="00D63E5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รับสินบน</w:t>
            </w:r>
            <w:r w:rsidRPr="00D63E5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D63E5E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(Likelihood)</w:t>
            </w:r>
          </w:p>
        </w:tc>
      </w:tr>
      <w:tr w:rsidR="00320599" w:rsidRPr="00D63E5E" w14:paraId="4444ECE8" w14:textId="77777777" w:rsidTr="005C1E3C">
        <w:trPr>
          <w:trHeight w:val="4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343"/>
          </w:tcPr>
          <w:p w14:paraId="32F47881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DBE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 ๓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0599" w:rsidRPr="00D63E5E" w14:paraId="7C670855" w14:textId="77777777" w:rsidTr="005C1E3C">
        <w:trPr>
          <w:trHeight w:val="4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34155ED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02E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๒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0599" w:rsidRPr="00D63E5E" w14:paraId="48BE84F1" w14:textId="77777777" w:rsidTr="005C1E3C">
        <w:trPr>
          <w:trHeight w:val="4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B7AADA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E57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๑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0599" w:rsidRPr="00D63E5E" w14:paraId="5C302906" w14:textId="77777777" w:rsidTr="005C1E3C">
        <w:trPr>
          <w:trHeight w:val="4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FEFCC6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F00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 ๐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.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๑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</w:tc>
      </w:tr>
      <w:tr w:rsidR="00320599" w:rsidRPr="00D63E5E" w14:paraId="1FDDF2E1" w14:textId="77777777" w:rsidTr="005C1E3C">
        <w:trPr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2A398" w14:textId="77777777" w:rsidR="00320599" w:rsidRPr="00D63E5E" w:rsidRDefault="00320599" w:rsidP="00C73BBD">
            <w:pPr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4F3" w14:textId="77777777" w:rsidR="00320599" w:rsidRPr="00D63E5E" w:rsidRDefault="00320599" w:rsidP="00C73BBD">
            <w:pPr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ไม่เกิดขึ้นเลย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</w:tc>
      </w:tr>
    </w:tbl>
    <w:p w14:paraId="20BB68D9" w14:textId="77777777" w:rsidR="00320599" w:rsidRPr="00D63E5E" w:rsidRDefault="002E015C" w:rsidP="002E015C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320599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๒ เกณฑ์ผลกระทบ </w:t>
      </w:r>
      <w:r w:rsidR="00320599"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(Impact)</w:t>
      </w:r>
    </w:p>
    <w:tbl>
      <w:tblPr>
        <w:tblW w:w="881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320599" w:rsidRPr="00D63E5E" w14:paraId="5BA6AB8F" w14:textId="77777777" w:rsidTr="005C1E3C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0B21A45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</w:tr>
      <w:tr w:rsidR="00320599" w:rsidRPr="00D63E5E" w14:paraId="68FD0E7E" w14:textId="77777777" w:rsidTr="005C1E3C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10710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F357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320599" w:rsidRPr="00D63E5E" w14:paraId="320D4432" w14:textId="77777777" w:rsidTr="005C1E3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F21F953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C12A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320599" w:rsidRPr="00D63E5E" w14:paraId="2F06D3C4" w14:textId="77777777" w:rsidTr="005C1E3C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FE072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C71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320599" w:rsidRPr="00D63E5E" w14:paraId="0E14D104" w14:textId="77777777" w:rsidTr="005C1E3C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3F6E271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D388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320599" w:rsidRPr="00D63E5E" w14:paraId="64B3D031" w14:textId="77777777" w:rsidTr="005C1E3C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33A4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907C" w14:textId="77777777" w:rsidR="00320599" w:rsidRPr="00D63E5E" w:rsidRDefault="00320599" w:rsidP="00C73BBD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4A5715BD" w14:textId="77777777" w:rsidR="00DE2E3A" w:rsidRDefault="00D66C73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6AE1E922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9C11852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A8AE6AA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60D72F0" w14:textId="77777777" w:rsidR="00DE2E3A" w:rsidRDefault="00DE2E3A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F50E64F" w14:textId="77777777" w:rsidR="00485E85" w:rsidRDefault="00485E85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5897CF3" w14:textId="77777777" w:rsidR="00485E85" w:rsidRDefault="00485E85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08C3027" w14:textId="77777777" w:rsidR="00485E85" w:rsidRDefault="00485E85" w:rsidP="00D66C73">
      <w:pPr>
        <w:spacing w:after="0"/>
        <w:ind w:left="3" w:hanging="3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146DE43" w14:textId="6DBFE6FD" w:rsidR="00320599" w:rsidRPr="00D63E5E" w:rsidRDefault="00320599" w:rsidP="00D66C73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ตารางที่ ๓ ระดับความเสี่ยงการ</w:t>
      </w:r>
      <w:r w:rsidR="00D63E5E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รับสินบน</w:t>
      </w: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1559"/>
      </w:tblGrid>
      <w:tr w:rsidR="00320599" w:rsidRPr="00D63E5E" w14:paraId="2DC6ACE0" w14:textId="77777777" w:rsidTr="00D66C73">
        <w:trPr>
          <w:trHeight w:val="360"/>
        </w:trPr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90D8" w14:textId="77777777" w:rsidR="00320599" w:rsidRPr="00D63E5E" w:rsidRDefault="00320599" w:rsidP="00C73BBD">
            <w:pPr>
              <w:spacing w:line="256" w:lineRule="auto"/>
              <w:ind w:left="2" w:hanging="4"/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Risk Score</w:t>
            </w:r>
          </w:p>
        </w:tc>
      </w:tr>
      <w:tr w:rsidR="00320599" w:rsidRPr="00D63E5E" w14:paraId="1A67E9FD" w14:textId="77777777" w:rsidTr="00D66C73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39E2D156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D85A06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320599" w:rsidRPr="00D63E5E" w14:paraId="5C19A7C9" w14:textId="77777777" w:rsidTr="00D66C73">
        <w:trPr>
          <w:trHeight w:val="34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1F883C78" w14:textId="77777777" w:rsidR="00320599" w:rsidRPr="00D63E5E" w:rsidRDefault="00320599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848BD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F6163F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EC01F84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B85E05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9FD790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320599" w:rsidRPr="00D63E5E" w14:paraId="55B820AB" w14:textId="77777777" w:rsidTr="00D66C73">
        <w:trPr>
          <w:trHeight w:val="3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F46AF7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5C68C8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D0ABDA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1ADE53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CFFF80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89BA2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4249AA1C" w14:textId="77777777" w:rsidTr="00D66C73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CA358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74947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66FC4C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8DD3806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BB125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BAD351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687252FC" w14:textId="77777777" w:rsidTr="00D66C73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0FCC4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1CFDB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3F00BF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F0C64F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98B5AA9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21DEF0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2ABD6E3F" w14:textId="77777777" w:rsidTr="00D66C73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4E6776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804DF7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3BCD82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47A05C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8DFC2B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3E93E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320599" w:rsidRPr="00D63E5E" w14:paraId="0B985D86" w14:textId="77777777" w:rsidTr="00D66C73">
        <w:trPr>
          <w:trHeight w:val="4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03B32A4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12898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33ED77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29E91E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DE0D32D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51256CA" w14:textId="77777777" w:rsidR="00320599" w:rsidRPr="00D63E5E" w:rsidRDefault="00320599" w:rsidP="00C73BBD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117B3E4B" w14:textId="77777777" w:rsidR="00485E85" w:rsidRDefault="00485E85" w:rsidP="00320599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BADAA3A" w14:textId="77777777" w:rsidR="00485E85" w:rsidRDefault="00485E85" w:rsidP="00320599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F48A4DC" w14:textId="4011887B" w:rsidR="00320599" w:rsidRPr="00D63E5E" w:rsidRDefault="00320599" w:rsidP="00320599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</w:t>
      </w:r>
      <w:r w:rsidR="007953D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ต่อ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="00D63E5E"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รับสินบน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ของสถานีตำรวจ </w:t>
      </w:r>
    </w:p>
    <w:p w14:paraId="50E97B31" w14:textId="77777777" w:rsidR="00320599" w:rsidRPr="004060A4" w:rsidRDefault="00320599" w:rsidP="00D05733">
      <w:pPr>
        <w:spacing w:after="0"/>
        <w:ind w:left="4" w:hanging="4"/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 w:rsidR="009B59C3"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="009B59C3" w:rsidRPr="004060A4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งานงบประมาณการเงิน</w:t>
      </w:r>
    </w:p>
    <w:p w14:paraId="2827D69A" w14:textId="77777777" w:rsidR="00320599" w:rsidRPr="00D63E5E" w:rsidRDefault="00320599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559"/>
        <w:gridCol w:w="1134"/>
        <w:gridCol w:w="1276"/>
      </w:tblGrid>
      <w:tr w:rsidR="005C1E3C" w:rsidRPr="00D63E5E" w14:paraId="7694A390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B609695" w14:textId="77777777" w:rsidR="005C1E3C" w:rsidRPr="00D63E5E" w:rsidRDefault="005C1E3C" w:rsidP="005C1E3C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37D944A" w14:textId="77777777" w:rsidR="005C1E3C" w:rsidRPr="00D63E5E" w:rsidRDefault="005C1E3C" w:rsidP="00A400C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3AEC3A1" w14:textId="51EAE6C3" w:rsidR="005C1E3C" w:rsidRPr="00D63E5E" w:rsidRDefault="005C1E3C" w:rsidP="005C1E3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293F525" w14:textId="77777777" w:rsidR="005C1E3C" w:rsidRPr="00D63E5E" w:rsidRDefault="005C1E3C" w:rsidP="005C1E3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4130575F" w14:textId="77777777" w:rsidR="005C1E3C" w:rsidRPr="00D63E5E" w:rsidRDefault="005C1E3C" w:rsidP="005C1E3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5C1E3C" w:rsidRPr="00D63E5E" w14:paraId="2B65BBC1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53B32A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D22CF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FD1CCA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465710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86C6F2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028B0C5B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5C1E3C" w:rsidRPr="00D63E5E" w14:paraId="66EF29EC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9389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5A88D6FE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4EACC196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863C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การพิจารณาเลื่อนขั้นเงินเดือน ปีละ 2 ครั้ง       (6 เดือน /12 เดือน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9779" w14:textId="77777777" w:rsidR="005C1E3C" w:rsidRPr="00D63E5E" w:rsidRDefault="005C1E3C" w:rsidP="00C73BBD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มีการพิจารณาอย่างไม่เป็นธรรม</w:t>
            </w:r>
          </w:p>
          <w:p w14:paraId="1024B11C" w14:textId="77777777" w:rsidR="005C1E3C" w:rsidRPr="00D63E5E" w:rsidRDefault="005C1E3C" w:rsidP="00C73BBD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-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การพิจารณาเลือกปฏิบัติเลือกที่  </w:t>
            </w:r>
            <w:r w:rsidR="002D54EA"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รักมักที่ชัง</w:t>
            </w:r>
          </w:p>
          <w:p w14:paraId="6AAB42D4" w14:textId="77777777" w:rsidR="005C1E3C" w:rsidRPr="00D63E5E" w:rsidRDefault="005C1E3C" w:rsidP="00C73BBD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-การเลื่อนขั้นเงินเดือนไม่เป็นไปตามผลการปฏิบัติราชการหรือความรู้ความสามารถ หรือไม่เป็นไปตามต้นสังกัดเสนอไปยังหน่วยที่สูงขึ้น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C00B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3799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A4C94A3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20</w:t>
            </w:r>
          </w:p>
        </w:tc>
      </w:tr>
      <w:tr w:rsidR="005C1E3C" w:rsidRPr="00D63E5E" w14:paraId="5C50121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348E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๒</w:t>
            </w:r>
          </w:p>
          <w:p w14:paraId="2174DBB1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1B1CE04F" w14:textId="77777777" w:rsidR="005C1E3C" w:rsidRPr="00D63E5E" w:rsidRDefault="005C1E3C" w:rsidP="00C73BB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F1BE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การร้องเรียนกลั่นแกล้งเจ้าหน้าที่หน่วยงาน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E4F5" w14:textId="77777777" w:rsidR="005C1E3C" w:rsidRPr="00D63E5E" w:rsidRDefault="005C1E3C" w:rsidP="00C73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ไม่มีการตรวจสอบว่าเรื่องดังกล่าวมีมูลจริงหรือไม่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6A29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9AF6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5EC590C7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5C1E3C" w:rsidRPr="00D63E5E" w14:paraId="0C5379FE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022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5BBBCF88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F1583AD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5393" w14:textId="501C93D3" w:rsidR="005C1E3C" w:rsidRPr="00D63E5E" w:rsidRDefault="005C1E3C" w:rsidP="00C73BBD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การจัดทำแผนการจัดซื้อวัสดุสำนักงาน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EC11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มีการปกปิดข้อมูลเอื้อผลประโยชน์แก่ผู้ประกอบการและมีการเรียกรับผลประโยชน์หรือผู้ประกอบการ</w:t>
            </w:r>
          </w:p>
          <w:p w14:paraId="20E834D3" w14:textId="77777777" w:rsidR="005C1E3C" w:rsidRPr="00D63E5E" w:rsidRDefault="005C1E3C" w:rsidP="00C73BBD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44D1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C851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6F47C5B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5C1E3C" w:rsidRPr="00D63E5E" w14:paraId="26E05912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AAF6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  <w:p w14:paraId="185A8738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4023FE4" w14:textId="77777777" w:rsidR="005C1E3C" w:rsidRPr="00D63E5E" w:rsidRDefault="005C1E3C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1C8" w14:textId="41DF6DBB" w:rsidR="005C1E3C" w:rsidRPr="00D63E5E" w:rsidRDefault="005C1E3C" w:rsidP="00C73BBD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การจัดซื้อจัดจ้า</w:t>
            </w:r>
            <w:r w:rsidR="00837A07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highlight w:val="white"/>
                <w:cs/>
              </w:rPr>
              <w:t>ด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การจัดทำรายการของวัสดุสำนักงานที่กำหนดคุณลักษณะเฉพาะของวัสดุสำนักงาน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6B56" w14:textId="77777777" w:rsidR="005C1E3C" w:rsidRPr="00D63E5E" w:rsidRDefault="005C1E3C" w:rsidP="00CA035C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การกำหนดคุณลักษณะของวัสดุสำนักงานเฉพาะเพื่อเอื้อผลประโยชน์แก่ผู้ประกอบการเพื่อแลกผลประโยชน์ที่ผู้ประกอบการเสนอให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8861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A551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3CA1D11F" w14:textId="77777777" w:rsidR="005C1E3C" w:rsidRPr="00D63E5E" w:rsidRDefault="00035EBE" w:rsidP="00C73BBD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25</w:t>
            </w:r>
          </w:p>
        </w:tc>
      </w:tr>
    </w:tbl>
    <w:p w14:paraId="07C5D3F8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B618F0F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BA149A" w14:textId="77777777" w:rsidR="000666C2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B55634" w14:textId="77777777" w:rsidR="00D66C73" w:rsidRPr="00D63E5E" w:rsidRDefault="00D66C73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559"/>
        <w:gridCol w:w="1134"/>
        <w:gridCol w:w="1276"/>
      </w:tblGrid>
      <w:tr w:rsidR="000666C2" w:rsidRPr="00D63E5E" w14:paraId="7E360296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B8BEE9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80EF6D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6DE8F5" w14:textId="26C0529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4E8F0054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5F0C8422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37214A8F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0E2674" w14:textId="77777777" w:rsidR="000666C2" w:rsidRPr="00D63E5E" w:rsidRDefault="000666C2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E63AFC" w14:textId="77777777" w:rsidR="000666C2" w:rsidRPr="00D63E5E" w:rsidRDefault="000666C2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19F5A" w14:textId="77777777" w:rsidR="000666C2" w:rsidRPr="00D63E5E" w:rsidRDefault="000666C2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FB1651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93D400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F38F525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005C3502" w14:textId="77777777" w:rsidTr="002E015C">
        <w:trPr>
          <w:trHeight w:hRule="exact" w:val="1055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19AF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1D83F7DD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AC88FFB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4880F4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D25B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การบริหารสัญญาและการตรวจรับพัสดุสำนักงาน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ABFF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การตรวจรับพัสดุไม่ครบถ้วน ไม่ตรงกับคุณลักษณะของวัสดุที่จัดซื้อ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45A7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06B6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433554D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3032254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8485" w14:textId="1E3E618F" w:rsidR="000666C2" w:rsidRPr="00D63E5E" w:rsidRDefault="00DE7D31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C345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การตรวจสอบหลักฐานการจ่ายเงินงบประมาณและเงินนอกงบประมาณตามวงรอบการเบิกจ่าย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FEC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  <w:p w14:paraId="3D9B1BF8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ไม่มีการเบิกจ่ายล่าช้าเกินกว่าเวลากำหนด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CB85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94C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3436AA5B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4E916437" w14:textId="77777777" w:rsidTr="00DE7D31">
        <w:trPr>
          <w:trHeight w:val="16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BB76" w14:textId="343F5EEA" w:rsidR="000666C2" w:rsidRPr="00D63E5E" w:rsidRDefault="00DE7D31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6DA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การจัดทำเอกสารเพื่อเสนอการเบิกจ่ายเงินให้แก่ผู้ปฏิบัติหน้าที่ภายในหน่วยงาน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0BF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-การเบิก-จ่าย หรือจัดทำเอกสารไม่ตรงตามความเป็นจริง กับการปฏิบัติงาน</w:t>
            </w:r>
          </w:p>
          <w:p w14:paraId="35887A47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B5EE" w14:textId="77777777" w:rsidR="000666C2" w:rsidRPr="00D63E5E" w:rsidRDefault="00C2591B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7E2" w14:textId="77777777" w:rsidR="000666C2" w:rsidRPr="00D63E5E" w:rsidRDefault="00C2591B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1874C92" w14:textId="77777777" w:rsidR="000666C2" w:rsidRPr="00D63E5E" w:rsidRDefault="00C2591B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5C910817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7064" w14:textId="08D7023D" w:rsidR="000666C2" w:rsidRPr="00D63E5E" w:rsidRDefault="00DE7D31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113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การเบิกจ่ายเงินกองทุนสืบสวนสอบสวน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7A16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-มีการจัดทำเอกสารเบิกจ่ายเงินตามระเบียบจริงแต่ไม่มีการจ่ายเงินตามความเป็นจริง </w:t>
            </w:r>
          </w:p>
          <w:p w14:paraId="3F668312" w14:textId="77777777" w:rsidR="000666C2" w:rsidRPr="00D63E5E" w:rsidRDefault="000666C2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การจ่ายเงินไม่ถูกต้องตามระเบียบของทางราชการกำหนด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4A7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EFB5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011F92D" w14:textId="77777777" w:rsidR="000666C2" w:rsidRPr="00D63E5E" w:rsidRDefault="00100127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</w:tr>
    </w:tbl>
    <w:p w14:paraId="42F044E7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03700" w14:textId="77777777" w:rsidR="000666C2" w:rsidRPr="00D63E5E" w:rsidRDefault="000666C2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9AAFC0" w14:textId="77777777" w:rsidR="00320599" w:rsidRPr="00D63E5E" w:rsidRDefault="00320599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A552DCC" w14:textId="77777777" w:rsidR="00320599" w:rsidRDefault="00320599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1E51579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1337329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CD71F1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BEDC39C" w14:textId="77777777" w:rsidR="00DE7D31" w:rsidRDefault="00DE7D31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21476D" w14:textId="77777777" w:rsidR="002D54EA" w:rsidRPr="00D63E5E" w:rsidRDefault="002D54EA" w:rsidP="00320599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BE2394" w14:textId="77777777" w:rsidR="00320599" w:rsidRPr="00D63E5E" w:rsidRDefault="00320599" w:rsidP="00D05733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สายงานป้องกันปราบปราม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275"/>
        <w:gridCol w:w="1276"/>
      </w:tblGrid>
      <w:tr w:rsidR="000666C2" w:rsidRPr="00D63E5E" w14:paraId="230FD193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6790E5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2EA0DF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4DE5246" w14:textId="73361021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3006F0F1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15561928" w14:textId="77777777" w:rsidR="000666C2" w:rsidRPr="00D63E5E" w:rsidRDefault="000666C2" w:rsidP="00D13A4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43475CBA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E7B72A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6A9A07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A3DB3B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1E345C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CB83AB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086ED3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5E676491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2E2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2BA14FB0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667AD685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661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และการใช้อำนาจในการกลั่นแกล้งประชาชน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698" w14:textId="77777777" w:rsidR="000666C2" w:rsidRPr="00D63E5E" w:rsidRDefault="000666C2" w:rsidP="002E6B9F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080B4745" w14:textId="77777777" w:rsidR="000666C2" w:rsidRPr="00D63E5E" w:rsidRDefault="000666C2" w:rsidP="002E6B9F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มีการใช้อำนาจหน้าที่ในการสร้างฐานอำนาจเพื่อเรียกรับผลประโยชน์อื่นๆ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D192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AE05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A85E9CE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0666C2" w:rsidRPr="00D63E5E" w14:paraId="604F6D88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FB9F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2B86E0A6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70650AA2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C9E2" w14:textId="77777777" w:rsidR="000666C2" w:rsidRPr="00D63E5E" w:rsidRDefault="000666C2" w:rsidP="002E6B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การออกตรวจพื้นที่ เช่นมีการลักลอบเล่นการพนัน การตรวจสิ่งเพติด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C5A2" w14:textId="77777777" w:rsidR="000666C2" w:rsidRPr="00D63E5E" w:rsidRDefault="000666C2" w:rsidP="00D0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-มีการเรียบรับสินบนหรือผลประโยชน์อื่นใดเพื่อแลกกับการถูกจับกุมและไม่ถูกการถูกดำเนินคดี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AC4C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AE4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3B30F5B8" w14:textId="77777777" w:rsidR="000666C2" w:rsidRPr="00D63E5E" w:rsidRDefault="00100127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0666C2" w:rsidRPr="00D63E5E" w14:paraId="3350F1DB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E481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7C300A7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5A0F779C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94FC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การตรวจสอบแรงงานต่างด้าว กรณีที่มีนายจ้างลักลอบขนแรงงานต่างด้าวหรือไม่มีใบอนุญาตทำงานหรือมีแต่ทำงานไม่ตรงตามใบอนุญาตทำงานนั้น ๆ</w:t>
            </w:r>
          </w:p>
          <w:p w14:paraId="469C3DF2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41CE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12467453" w14:textId="77777777" w:rsidR="000666C2" w:rsidRPr="00D63E5E" w:rsidRDefault="000666C2" w:rsidP="00D05733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มีต่อรองการไม่นำแรงงานผลักดันกลับไปยังประเทศของบุคคลเหล่านั้น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4AA0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0B7FD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22FF32EA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25</w:t>
            </w:r>
          </w:p>
        </w:tc>
      </w:tr>
    </w:tbl>
    <w:p w14:paraId="435B36E6" w14:textId="77777777" w:rsidR="00D05733" w:rsidRPr="00D63E5E" w:rsidRDefault="00D05733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D55F551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5B0DD26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D20C189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5E20EF" w14:textId="77777777" w:rsidR="00D13A4F" w:rsidRPr="00D63E5E" w:rsidRDefault="00D13A4F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A225EBF" w14:textId="77777777" w:rsidR="00D13A4F" w:rsidRPr="00D63E5E" w:rsidRDefault="00D13A4F" w:rsidP="00D05733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3998AC5" w14:textId="77777777" w:rsidR="00D05733" w:rsidRPr="00D63E5E" w:rsidRDefault="00D05733" w:rsidP="00D05733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lastRenderedPageBreak/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134"/>
        <w:gridCol w:w="1417"/>
      </w:tblGrid>
      <w:tr w:rsidR="000666C2" w:rsidRPr="00D63E5E" w14:paraId="6733CABE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46D890D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2F7743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FF2061" w14:textId="0E18F33E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2289F751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1E19C3E" w14:textId="77777777" w:rsidR="000666C2" w:rsidRPr="00D63E5E" w:rsidRDefault="000666C2" w:rsidP="00D13A4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64654EF3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F5BB28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19C919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447635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77BCF3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988D1E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66AA5BF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142CE5F3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B3D2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20093637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1C7194E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23BC" w14:textId="77777777" w:rsidR="000666C2" w:rsidRPr="00D63E5E" w:rsidRDefault="000666C2" w:rsidP="00D87370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การใช้อำนาจหน้าที่ของพนักงานสอบสวน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C2C1" w14:textId="77777777" w:rsidR="000666C2" w:rsidRPr="00D63E5E" w:rsidRDefault="000666C2" w:rsidP="00D87370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เพื่อให้ผู้ต้องหาเชื่อว่าจะให้การช่วยเหลือคดีได้หรือเพื่อจะให้ได้รับโทษน้อยลงหรือไม่ต้องรับโท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4FB0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EA2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386C47D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</w:p>
        </w:tc>
      </w:tr>
      <w:tr w:rsidR="000666C2" w:rsidRPr="00D63E5E" w14:paraId="7654A583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C8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FBFE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การแจ้งข้อกล่าวหาของพนักงานสอบสวน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FB4A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มีการแจ้งข้อกล่าวหาที่เกินกว่ากฎหมายกำหนดเพื่อเรียกรับผลประโยชน์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32AD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0D29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ACEB077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5</w:t>
            </w:r>
          </w:p>
        </w:tc>
      </w:tr>
      <w:tr w:rsidR="000666C2" w:rsidRPr="00D63E5E" w14:paraId="4E3BDF45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C17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4E9A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การออกตรวจสถานที่เกิดเหตุ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5864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มีการจัดทำแผนตรวจที่เกิดเหตุเพื่อช่วยเหลือคู่กรณีฝ่ายใดฝ่ายหนึ่ง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C421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EAA0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0A7BE49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7D5414A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315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6159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การสอบปากคำคู่กรณีเพื่อทราบรายละเอียด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85C0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มีการสอบปากคำคู่กรณีไม่ครบถ้วน ครับประเด็น เพื่อให้การช่วยเหลือฝ่ายใดฝ่ายหนึ่ง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D83E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6C8E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25E27FF8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</w:tc>
      </w:tr>
      <w:tr w:rsidR="000666C2" w:rsidRPr="00D63E5E" w14:paraId="64CF74FE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00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45A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การรวบรวมพยานหลักฐาน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489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มีการรวบรวมพยานหลักฐานไม่ครบถ้วนเพื่อเรียบรับผลประโยชน์ตอบแทน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CEB8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41F3E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10DF626C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7422FF41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111D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3B08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9645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การให้การที่เป็นประโยชน์แก่คู่กรณีที่มีการเสนอเงินหรือผลประโยชน์ตอบแทน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B247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2622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669EC61C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</w:tbl>
    <w:p w14:paraId="7DA74DB5" w14:textId="77777777" w:rsidR="00D05733" w:rsidRPr="00D63E5E" w:rsidRDefault="00D05733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65D0494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98563EE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D5763D9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C9E531F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0E7BD8D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C2EB26B" w14:textId="06F24DD6" w:rsidR="00D66C73" w:rsidRPr="00D63E5E" w:rsidRDefault="00D66C73" w:rsidP="00837A07">
      <w:pPr>
        <w:tabs>
          <w:tab w:val="left" w:pos="4002"/>
        </w:tabs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67FA0CB" w14:textId="77777777" w:rsidR="0064655E" w:rsidRPr="00D63E5E" w:rsidRDefault="0064655E" w:rsidP="0064655E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lastRenderedPageBreak/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สายงานสืบสวน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275"/>
        <w:gridCol w:w="1276"/>
      </w:tblGrid>
      <w:tr w:rsidR="000666C2" w:rsidRPr="00D63E5E" w14:paraId="1CE2E66B" w14:textId="77777777" w:rsidTr="002E015C">
        <w:trPr>
          <w:trHeight w:val="420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485121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65D4078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27F2180" w14:textId="7F3A887D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6234E02C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188EC6D" w14:textId="77777777" w:rsidR="000666C2" w:rsidRPr="00D63E5E" w:rsidRDefault="000666C2" w:rsidP="00D13A4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666C2" w:rsidRPr="00D63E5E" w14:paraId="421DAB9E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E6206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F36124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E25734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383769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B2A8F6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808BBE9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535DBA4E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9B4D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474B96B7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39E1B7B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6531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การใช้อำนาจหน้าที่ของข้าราชการตำรวจงานสืบสวน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BDA0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สร้างฐานอำนาจในพื้นที่เพื่อเรียกรับผลประโยชน์หรือแสวงหาผลประโยชน์จากผู้กระทำผิดกฎหมา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F23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3DA7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E2B04A2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5</w:t>
            </w:r>
          </w:p>
        </w:tc>
      </w:tr>
      <w:tr w:rsidR="000666C2" w:rsidRPr="00D63E5E" w14:paraId="6ED1D67A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B20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DD6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การจับกุมผู้กระทำผิดพร้อมของกลาง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1ABC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ใช้อำนาจหน้าทีในการเรียกรับผลประโยชน์หรือสัญญาว่าจะให้การช่วยเหลือเพื่อแลกกับการปล่อยตัว หรือ ลดโทษให้น้อยลงหรือเพื่อแลกกับการไม่ถูกดำเนินคดี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8DA4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A345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7D26DF9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1367472B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EB2E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E3B5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การบันทึกการจับกุมและจัดเก็บเอกสาร หลักฐาน ที่เกี่ยวข้องกับคดี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5FBD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มีการจัดเก็บเอกสารที่ไม่ครบถ้วน เพื่อเรียกรับผลประโยชน์ หรือผู้ต้องหาเสนอผลประโยชน์เพื่อแลกเปลี่ยนผลในทางคดีอย่างใดอย่างหนึ่ง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9CFE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931D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3EBAD61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76A31708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9C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B465" w14:textId="77777777" w:rsidR="000666C2" w:rsidRPr="00D63E5E" w:rsidRDefault="000666C2" w:rsidP="0064655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ขึ้นให้การเป็นผู้กล่าวหาและพยานจับกุมในชั้นพิจารณาคดีชั้นศาล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613" w14:textId="77777777" w:rsidR="000666C2" w:rsidRPr="00D63E5E" w:rsidRDefault="000666C2" w:rsidP="0064655E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มีการเรียกรับผลประโยชน์หรือจำเลยมีการเสนอผลประโยชน์ เพื่อแลกกับคำให้การที่เป็นประโยชน์กับฝ่ายจำเลยในการไม่ต้องรับโทษหรือได้รับโทษน้อยลง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C982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5B90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3678D43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</w:tbl>
    <w:p w14:paraId="69B789FC" w14:textId="77777777" w:rsidR="00F21A26" w:rsidRPr="00D63E5E" w:rsidRDefault="00F21A26" w:rsidP="00665F00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13580F5" w14:textId="77777777" w:rsidR="00D13A4F" w:rsidRPr="00D63E5E" w:rsidRDefault="00D13A4F" w:rsidP="00665F00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D6908FB" w14:textId="77777777" w:rsidR="00D7693E" w:rsidRDefault="00D7693E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DA244A6" w14:textId="77777777" w:rsidR="00837A07" w:rsidRPr="00D63E5E" w:rsidRDefault="00837A07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18A78F2" w14:textId="77777777" w:rsidR="00665F00" w:rsidRPr="00D63E5E" w:rsidRDefault="00665F00" w:rsidP="00665F00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lastRenderedPageBreak/>
        <w:t>(</w:t>
      </w:r>
      <w:r w:rsidR="004060A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สายงานจราจร 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1"/>
        <w:gridCol w:w="3402"/>
        <w:gridCol w:w="1418"/>
        <w:gridCol w:w="1275"/>
        <w:gridCol w:w="1276"/>
      </w:tblGrid>
      <w:tr w:rsidR="000666C2" w:rsidRPr="00D63E5E" w14:paraId="06098F09" w14:textId="77777777" w:rsidTr="002E015C">
        <w:trPr>
          <w:trHeight w:hRule="exact" w:val="1188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4ED9B7" w14:textId="77777777" w:rsidR="000666C2" w:rsidRPr="00D63E5E" w:rsidRDefault="000666C2" w:rsidP="00860C94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40340C9" w14:textId="77777777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D929CB" w14:textId="3DC75B6C" w:rsidR="000666C2" w:rsidRPr="00D63E5E" w:rsidRDefault="000666C2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="00127633"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="00127633"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55255B96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153779AA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  <w:p w14:paraId="0C431F04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0666C2" w:rsidRPr="00D63E5E" w14:paraId="5C6752DA" w14:textId="77777777" w:rsidTr="002E015C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C0F0AF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DE4E0D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6538D2" w14:textId="77777777" w:rsidR="000666C2" w:rsidRPr="00D63E5E" w:rsidRDefault="000666C2" w:rsidP="00AB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417993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E1D976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16074A3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666C2" w:rsidRPr="00D63E5E" w14:paraId="4A97293B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5389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3FAB562F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2B161162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B1F3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การใช้อำนาจหน้าที่ของข้าราชการตำรวจงานจราจร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67B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สร้างฐานอำนาจในพื้นที่เพื่อเรียกรับผลประโยชน์หรือแสวงหาผลประโยชน์จากผู้กระทำผิดกฎหมา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6727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247A4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6CF33DCF" w14:textId="3A6E8E4E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  <w:r w:rsidR="00837A07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6</w:t>
            </w:r>
          </w:p>
        </w:tc>
      </w:tr>
      <w:tr w:rsidR="000666C2" w:rsidRPr="00D63E5E" w14:paraId="7EAB638F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A02A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3C07" w14:textId="77777777" w:rsidR="000666C2" w:rsidRPr="00D63E5E" w:rsidRDefault="000666C2" w:rsidP="00737A0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การจับกุมผู้กระทำผิดพร้อมของกลางขณะอำนวยความสะดวกด้วนการจราจรหรือขณะตั้งจุดตรวจ -          จุดสกัด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D166" w14:textId="77777777" w:rsidR="000666C2" w:rsidRPr="00D63E5E" w:rsidRDefault="000666C2" w:rsidP="00AB38C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35CF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1480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C4B4538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  <w:tr w:rsidR="000666C2" w:rsidRPr="00D63E5E" w14:paraId="11FA0E91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6C93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E2F" w14:textId="0D7D3043" w:rsidR="000666C2" w:rsidRPr="00D63E5E" w:rsidRDefault="000666C2" w:rsidP="00737A0B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การบันทึกใบสั่ง </w:t>
            </w:r>
            <w:r w:rsidR="002A4B31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         เ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ปรียบเทียบปรับ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766A" w14:textId="77777777" w:rsidR="000666C2" w:rsidRPr="00D63E5E" w:rsidRDefault="000666C2" w:rsidP="00582A5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 หรือผู้ต้องหาเสนอผลประโยชน์เพื่อแลกเปลี่ยนกับการลดค่าปรับ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D855E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3E38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0229A05F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10</w:t>
            </w:r>
          </w:p>
        </w:tc>
      </w:tr>
      <w:tr w:rsidR="000666C2" w:rsidRPr="00D63E5E" w14:paraId="425AF6E6" w14:textId="77777777" w:rsidTr="002E0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10B" w14:textId="77777777" w:rsidR="000666C2" w:rsidRPr="00D63E5E" w:rsidRDefault="000666C2" w:rsidP="00AB38C2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1E99" w14:textId="77777777" w:rsidR="000666C2" w:rsidRPr="00D63E5E" w:rsidRDefault="000666C2" w:rsidP="00AB38C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การตั้งจุดตรวจ-จุดสกัด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7FC" w14:textId="77777777" w:rsidR="000666C2" w:rsidRPr="00D63E5E" w:rsidRDefault="000666C2" w:rsidP="00582A5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มีการจุดตรวจ จุดสกัด ในการแสวงหาผลประโยชน์ในหน้าที่ราชการ นอกเหนือจากงานราชการประจำ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27AB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C541" w14:textId="77777777" w:rsidR="000666C2" w:rsidRPr="00D63E5E" w:rsidRDefault="000666C2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55052B4C" w14:textId="77777777" w:rsidR="000666C2" w:rsidRPr="00D63E5E" w:rsidRDefault="00495B04" w:rsidP="00AB38C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</w:t>
            </w:r>
            <w:r w:rsidR="000666C2"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5</w:t>
            </w:r>
          </w:p>
        </w:tc>
      </w:tr>
    </w:tbl>
    <w:p w14:paraId="36BEABCC" w14:textId="77777777" w:rsidR="00D05733" w:rsidRPr="00D63E5E" w:rsidRDefault="00D05733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BD18D92" w14:textId="77777777" w:rsidR="0064655E" w:rsidRPr="00D63E5E" w:rsidRDefault="0064655E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130F96C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EDD86D8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38AC171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D2BF5FF" w14:textId="77777777" w:rsidR="00D13A4F" w:rsidRPr="00D63E5E" w:rsidRDefault="00D13A4F" w:rsidP="00320599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A8931B1" w14:textId="77777777" w:rsidR="0064655E" w:rsidRDefault="0064655E" w:rsidP="00320599">
      <w:pPr>
        <w:spacing w:after="0"/>
        <w:ind w:left="3" w:hanging="3"/>
        <w:jc w:val="center"/>
        <w:rPr>
          <w:rFonts w:ascii="TH SarabunIT๙" w:hAnsi="TH SarabunIT๙" w:cs="TH SarabunIT๙"/>
          <w:noProof/>
        </w:rPr>
      </w:pPr>
    </w:p>
    <w:p w14:paraId="2EB23091" w14:textId="77777777" w:rsidR="00D7693E" w:rsidRPr="00D63E5E" w:rsidRDefault="00D7693E" w:rsidP="00837A07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4FDF742" w14:textId="6CD89CCE" w:rsidR="00320599" w:rsidRPr="00D63E5E" w:rsidRDefault="00320599" w:rsidP="00320599">
      <w:pPr>
        <w:jc w:val="center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ส่วนที่ ๓ แผนบริหารจัดการความเสี่ยง</w:t>
      </w:r>
      <w:r w:rsidR="007953D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ต่อ</w:t>
      </w:r>
      <w:r w:rsidRPr="00D63E5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</w:t>
      </w:r>
      <w:r w:rsidR="000666C2" w:rsidRPr="00D63E5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รับสินบน</w:t>
      </w:r>
    </w:p>
    <w:p w14:paraId="1E034485" w14:textId="38D072BD" w:rsidR="00320599" w:rsidRPr="00D63E5E" w:rsidRDefault="00582A54" w:rsidP="00320599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ของสถานีตำรว</w:t>
      </w:r>
      <w:r w:rsidR="00837A0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จภูธรโพนพิสัย</w:t>
      </w:r>
    </w:p>
    <w:p w14:paraId="7E6855DD" w14:textId="19F1515A" w:rsidR="000666C2" w:rsidRPr="00D63E5E" w:rsidRDefault="002E015C" w:rsidP="000666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พิจารณาความเสี่ยงต่อการรับสินบน</w:t>
      </w:r>
      <w:r w:rsidR="000666C2" w:rsidRPr="00D63E5E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</w:t>
      </w:r>
      <w:r w:rsidR="008229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ความเสี่ยงต่อการรับสินบน</w:t>
      </w:r>
      <w:r w:rsidR="000666C2" w:rsidRPr="00D63E5E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</w:t>
      </w:r>
      <w:r w:rsidR="00D63E5E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รับสินบน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อาจมีหลากหลายวิธีการ หน่วยงานควรทำการคัดเลือกวิธีที่ดีที่สุด และประเมิน</w:t>
      </w:r>
      <w:r w:rsidR="000666C2" w:rsidRPr="00D63E5E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3B2FE4B" w14:textId="77777777" w:rsidR="000666C2" w:rsidRPr="00D63E5E" w:rsidRDefault="002E015C" w:rsidP="000666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มาตรการควบคุมความเสี่ยง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ต่อการรับสินบนของกระบวนงานหรือโครงการที่ทำการประเมินของหน่วยงานท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ี่มีอยู่ในปัจจุบัน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="000666C2" w:rsidRPr="00D63E5E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04D2323B" w14:textId="77777777" w:rsidR="00320599" w:rsidRPr="00D63E5E" w:rsidRDefault="00320599" w:rsidP="000666C2">
      <w:pPr>
        <w:spacing w:after="0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 w:rsidR="00320599" w:rsidRPr="00D63E5E" w14:paraId="21E4F098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EDDB0A4" w14:textId="77777777" w:rsidR="00320599" w:rsidRPr="00D63E5E" w:rsidRDefault="00320599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69CE47B0" w14:textId="77777777" w:rsidR="00320599" w:rsidRPr="00D63E5E" w:rsidRDefault="00320599" w:rsidP="00C73BB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29A1090D" w14:textId="77777777" w:rsidR="00320599" w:rsidRPr="00D63E5E" w:rsidRDefault="00320599" w:rsidP="00C73BB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</w:t>
            </w:r>
            <w:r w:rsidR="00D63E5E"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รับสินบน</w:t>
            </w: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0666C2" w:rsidRPr="00D63E5E" w14:paraId="03E53A33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6EECBE3" w14:textId="77777777" w:rsidR="000666C2" w:rsidRPr="00D63E5E" w:rsidRDefault="000666C2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A70B" w14:textId="77777777" w:rsidR="000666C2" w:rsidRPr="00D63E5E" w:rsidRDefault="000666C2" w:rsidP="00860C9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ซึ่งช่วยให้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0666C2" w:rsidRPr="00D63E5E" w14:paraId="6D9C7B58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F66AE8" w14:textId="77777777" w:rsidR="000666C2" w:rsidRPr="00D63E5E" w:rsidRDefault="000666C2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F87D" w14:textId="77777777" w:rsidR="000666C2" w:rsidRPr="00D63E5E" w:rsidRDefault="000666C2" w:rsidP="00860C9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การควบคุมยัง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666C2" w:rsidRPr="00D63E5E" w14:paraId="18CDF6CF" w14:textId="77777777" w:rsidTr="00C73BB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734D80E" w14:textId="77777777" w:rsidR="000666C2" w:rsidRPr="00D63E5E" w:rsidRDefault="000666C2" w:rsidP="00C73BBD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58F2" w14:textId="77777777" w:rsidR="000666C2" w:rsidRPr="00D63E5E" w:rsidRDefault="000666C2" w:rsidP="003A0EA3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D63E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30823433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E194992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B280CA0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7944DE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53E479" w14:textId="77777777" w:rsidR="00320599" w:rsidRPr="00D63E5E" w:rsidRDefault="00320599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70B80C" w14:textId="77777777" w:rsidR="002E015C" w:rsidRDefault="002E015C" w:rsidP="0032059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  <w:sectPr w:rsidR="002E015C" w:rsidSect="00416CA1">
          <w:headerReference w:type="default" r:id="rId10"/>
          <w:pgSz w:w="12240" w:h="15840"/>
          <w:pgMar w:top="567" w:right="1183" w:bottom="426" w:left="1440" w:header="720" w:footer="720" w:gutter="0"/>
          <w:pgNumType w:start="1"/>
          <w:cols w:space="720"/>
        </w:sectPr>
      </w:pPr>
    </w:p>
    <w:p w14:paraId="09515FC8" w14:textId="041B6B49" w:rsidR="000666C2" w:rsidRPr="00216C38" w:rsidRDefault="00320599" w:rsidP="00D51588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eading=h.gjdgxs" w:colFirst="0" w:colLast="0"/>
      <w:bookmarkEnd w:id="1"/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</w:t>
      </w:r>
      <w:r w:rsidR="007953D4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0666C2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รับสินบน</w:t>
      </w:r>
    </w:p>
    <w:p w14:paraId="3F33FCD2" w14:textId="45B5CA01" w:rsidR="007953D4" w:rsidRDefault="00320599" w:rsidP="00D51588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837A07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37A07">
        <w:rPr>
          <w:rFonts w:ascii="TH SarabunIT๙" w:hAnsi="TH SarabunIT๙" w:cs="TH SarabunIT๙" w:hint="cs"/>
          <w:b/>
          <w:bCs/>
          <w:sz w:val="32"/>
          <w:szCs w:val="32"/>
          <w:cs/>
        </w:rPr>
        <w:t>ถ</w:t>
      </w:r>
      <w:r w:rsidR="00837A07">
        <w:rPr>
          <w:rFonts w:ascii="TH SarabunIT๙" w:hAnsi="TH SarabunIT๙" w:cs="TH SarabunIT๙"/>
          <w:b/>
          <w:bCs/>
          <w:sz w:val="32"/>
          <w:szCs w:val="32"/>
          <w:cs/>
        </w:rPr>
        <w:t>านีตำรวจภูธรโพนพิสัย</w:t>
      </w:r>
      <w:r w:rsidR="00837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82A54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จังหวัดหนองคาย</w:t>
      </w:r>
      <w:r w:rsidRPr="00216C3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2A54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1D430B5" w14:textId="2AEF73A3" w:rsidR="00320599" w:rsidRPr="00216C38" w:rsidRDefault="00320599" w:rsidP="00D51588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</w:t>
      </w:r>
      <w:r w:rsidRPr="00216C3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216C38">
        <w:rPr>
          <w:rFonts w:ascii="TH SarabunIT๙" w:hAnsi="TH SarabunIT๙" w:cs="TH SarabunIT๙"/>
          <w:b/>
          <w:bCs/>
          <w:sz w:val="32"/>
          <w:szCs w:val="32"/>
        </w:rPr>
        <w:t>.256</w:t>
      </w:r>
      <w:r w:rsidR="00582A54" w:rsidRPr="00216C38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145D5A50" w14:textId="04506E11" w:rsidR="007121F9" w:rsidRDefault="002A4B31" w:rsidP="002A4B31">
      <w:pPr>
        <w:pStyle w:val="aa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="007121F9"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 w:rsidR="00216C38"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  <w:t xml:space="preserve"> </w:t>
      </w:r>
    </w:p>
    <w:tbl>
      <w:tblPr>
        <w:tblW w:w="14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1998"/>
        <w:gridCol w:w="3230"/>
        <w:gridCol w:w="1212"/>
        <w:gridCol w:w="2885"/>
        <w:gridCol w:w="2557"/>
        <w:gridCol w:w="1220"/>
        <w:gridCol w:w="1261"/>
      </w:tblGrid>
      <w:tr w:rsidR="002A4B31" w:rsidRPr="007121F9" w14:paraId="1BF772AF" w14:textId="77777777" w:rsidTr="007953D4">
        <w:trPr>
          <w:trHeight w:val="616"/>
          <w:jc w:val="center"/>
        </w:trPr>
        <w:tc>
          <w:tcPr>
            <w:tcW w:w="504" w:type="dxa"/>
            <w:vMerge w:val="restart"/>
            <w:shd w:val="clear" w:color="auto" w:fill="DEEBF6"/>
            <w:vAlign w:val="center"/>
          </w:tcPr>
          <w:p w14:paraId="1A391307" w14:textId="7A8C8DAA" w:rsidR="002A4B31" w:rsidRPr="002E015C" w:rsidRDefault="00216C38" w:rsidP="00216C38">
            <w:pPr>
              <w:pStyle w:val="ab"/>
              <w:tabs>
                <w:tab w:val="left" w:pos="0"/>
              </w:tabs>
              <w:ind w:left="-37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A4B31"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98" w:type="dxa"/>
            <w:vMerge w:val="restart"/>
            <w:shd w:val="clear" w:color="auto" w:fill="DEEBF6"/>
            <w:vAlign w:val="center"/>
          </w:tcPr>
          <w:p w14:paraId="1A9BA140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5E672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2EE68738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0" w:type="dxa"/>
            <w:vMerge w:val="restart"/>
            <w:shd w:val="clear" w:color="auto" w:fill="DEEBF6"/>
            <w:vAlign w:val="center"/>
          </w:tcPr>
          <w:p w14:paraId="6EF0E162" w14:textId="112DA2CC" w:rsidR="007953D4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  <w:r w:rsidR="00795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  <w:p w14:paraId="5659E55E" w14:textId="71D762A9" w:rsidR="002A4B31" w:rsidRPr="007953D4" w:rsidRDefault="007953D4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7953D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</w:t>
            </w:r>
            <w:r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51C120D6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885" w:type="dxa"/>
            <w:vMerge w:val="restart"/>
            <w:shd w:val="clear" w:color="auto" w:fill="DEEBF6"/>
            <w:vAlign w:val="center"/>
          </w:tcPr>
          <w:p w14:paraId="79159BD6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4D0868BD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56A6E836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7" w:type="dxa"/>
            <w:vMerge w:val="restart"/>
            <w:shd w:val="clear" w:color="auto" w:fill="DEEBF6"/>
            <w:vAlign w:val="center"/>
          </w:tcPr>
          <w:p w14:paraId="5C273961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20" w:type="dxa"/>
            <w:vMerge w:val="restart"/>
            <w:shd w:val="clear" w:color="auto" w:fill="DEEBF6"/>
            <w:vAlign w:val="center"/>
          </w:tcPr>
          <w:p w14:paraId="67D12F4E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1" w:type="dxa"/>
            <w:vMerge w:val="restart"/>
            <w:shd w:val="clear" w:color="auto" w:fill="DEEBF6"/>
            <w:vAlign w:val="center"/>
          </w:tcPr>
          <w:p w14:paraId="5F10A0D8" w14:textId="77777777" w:rsidR="002A4B31" w:rsidRPr="002E015C" w:rsidRDefault="002A4B31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2A4B31" w:rsidRPr="007121F9" w14:paraId="4FF2EF8C" w14:textId="77777777" w:rsidTr="007953D4">
        <w:trPr>
          <w:trHeight w:val="616"/>
          <w:jc w:val="center"/>
        </w:trPr>
        <w:tc>
          <w:tcPr>
            <w:tcW w:w="504" w:type="dxa"/>
            <w:vMerge/>
            <w:shd w:val="clear" w:color="auto" w:fill="DEEBF6"/>
            <w:vAlign w:val="center"/>
          </w:tcPr>
          <w:p w14:paraId="7EF772D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8" w:type="dxa"/>
            <w:vMerge/>
            <w:shd w:val="clear" w:color="auto" w:fill="DEEBF6"/>
            <w:vAlign w:val="center"/>
          </w:tcPr>
          <w:p w14:paraId="75FDCF69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0" w:type="dxa"/>
            <w:vMerge/>
            <w:shd w:val="clear" w:color="auto" w:fill="DEEBF6"/>
            <w:vAlign w:val="center"/>
          </w:tcPr>
          <w:p w14:paraId="250AF49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30563207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5" w:type="dxa"/>
            <w:vMerge/>
            <w:shd w:val="clear" w:color="auto" w:fill="DEEBF6"/>
            <w:vAlign w:val="center"/>
          </w:tcPr>
          <w:p w14:paraId="75CA02F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vMerge/>
            <w:shd w:val="clear" w:color="auto" w:fill="DEEBF6"/>
            <w:vAlign w:val="center"/>
          </w:tcPr>
          <w:p w14:paraId="61E0C86C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vMerge/>
            <w:shd w:val="clear" w:color="auto" w:fill="DEEBF6"/>
            <w:vAlign w:val="center"/>
          </w:tcPr>
          <w:p w14:paraId="0775B978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  <w:shd w:val="clear" w:color="auto" w:fill="DEEBF6"/>
            <w:vAlign w:val="center"/>
          </w:tcPr>
          <w:p w14:paraId="4A58E917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4B31" w:rsidRPr="007121F9" w14:paraId="6A0193A6" w14:textId="77777777" w:rsidTr="007953D4">
        <w:trPr>
          <w:jc w:val="center"/>
        </w:trPr>
        <w:tc>
          <w:tcPr>
            <w:tcW w:w="504" w:type="dxa"/>
          </w:tcPr>
          <w:p w14:paraId="35DC9FAF" w14:textId="77777777" w:rsidR="002A4B31" w:rsidRPr="007121F9" w:rsidRDefault="002A4B31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8" w:type="dxa"/>
          </w:tcPr>
          <w:p w14:paraId="6BE6BD89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24"/>
                <w:szCs w:val="32"/>
                <w:cs/>
              </w:rPr>
              <w:t>การพิจารณาเลื่อนขั้น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เงินเดือนปีละ 2 </w:t>
            </w:r>
            <w:r w:rsidRPr="002E0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  <w:p w14:paraId="0E021D1F" w14:textId="77777777" w:rsidR="002A4B31" w:rsidRPr="002E015C" w:rsidRDefault="002A4B31" w:rsidP="009B7451">
            <w:pPr>
              <w:pStyle w:val="ab"/>
              <w:rPr>
                <w:rFonts w:ascii="TH SarabunIT๙" w:hAnsi="TH SarabunIT๙" w:cs="TH SarabunIT๙"/>
                <w:rtl/>
                <w:cs/>
              </w:rPr>
            </w:pPr>
            <w:r w:rsidRPr="002E015C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3230" w:type="dxa"/>
          </w:tcPr>
          <w:p w14:paraId="0223D48E" w14:textId="77777777" w:rsidR="002A4B31" w:rsidRPr="00216C38" w:rsidRDefault="002A4B31" w:rsidP="009B7451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 w:rsidRPr="00216C38">
              <w:rPr>
                <w:rFonts w:ascii="TH SarabunIT๙" w:hAnsi="TH SarabunIT๙" w:cs="TH SarabunIT๙"/>
                <w:sz w:val="24"/>
                <w:szCs w:val="32"/>
                <w:rtl/>
                <w:cs/>
              </w:rPr>
              <w:t xml:space="preserve"> มีการพิจารณาอย่างไม่เป็นธรรม</w:t>
            </w:r>
          </w:p>
          <w:p w14:paraId="339DF818" w14:textId="77777777" w:rsidR="002A4B31" w:rsidRPr="00216C38" w:rsidRDefault="002A4B31" w:rsidP="009B7451">
            <w:pPr>
              <w:pStyle w:val="ab"/>
              <w:rPr>
                <w:rFonts w:ascii="TH SarabunIT๙" w:hAnsi="TH SarabunIT๙" w:cs="TH SarabunIT๙"/>
                <w:sz w:val="24"/>
                <w:szCs w:val="32"/>
                <w:rtl/>
                <w:cs/>
              </w:rPr>
            </w:pPr>
            <w:r w:rsidRPr="00216C38">
              <w:rPr>
                <w:rFonts w:ascii="TH SarabunIT๙" w:hAnsi="TH SarabunIT๙" w:cs="TH SarabunIT๙"/>
                <w:sz w:val="24"/>
                <w:szCs w:val="32"/>
                <w:cs/>
              </w:rPr>
              <w:t>การพิจารณาเลือกปฏิบัติเลือกที่รักมักที่ชัง</w:t>
            </w:r>
            <w:r w:rsidRPr="00216C38">
              <w:rPr>
                <w:rFonts w:ascii="TH SarabunIT๙" w:hAnsi="TH SarabunIT๙" w:cs="TH SarabunIT๙"/>
                <w:sz w:val="24"/>
                <w:szCs w:val="32"/>
                <w:rtl/>
                <w:cs/>
              </w:rPr>
              <w:t>การเลื่อนขั้นเงินเดือนไม่เป็นไปตามผลการปฏิบัติราชการหรือความรู้ความสามารถ หรือไม่เป็นไปตามต้นสังกัดเสนอไปยังหน่วยที่สูงขึ้น</w:t>
            </w:r>
          </w:p>
        </w:tc>
        <w:tc>
          <w:tcPr>
            <w:tcW w:w="1212" w:type="dxa"/>
            <w:shd w:val="clear" w:color="auto" w:fill="FF0000"/>
          </w:tcPr>
          <w:p w14:paraId="4E438683" w14:textId="77777777" w:rsidR="002A4B31" w:rsidRDefault="002A4B31" w:rsidP="009B7451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1F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0F8C3F9C" w14:textId="77777777" w:rsidR="002A4B31" w:rsidRPr="007121F9" w:rsidRDefault="002A4B31" w:rsidP="009B7451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(สูงมาก)</w:t>
            </w:r>
          </w:p>
        </w:tc>
        <w:tc>
          <w:tcPr>
            <w:tcW w:w="2885" w:type="dxa"/>
          </w:tcPr>
          <w:p w14:paraId="12710C5B" w14:textId="3F9E956C" w:rsidR="002A4B31" w:rsidRPr="00860C94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๑. กำกับดูแล การปฏิบัติงาน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โดยมีการตรวจสอบตามสาย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การบังคับบัญชาทุกขั้นตอน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เพื่อไม่ให้เกิดช่องว่างในการ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๒. อบรม กำชับการปฏิบัติ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งานของเจ้าหน้าที่อย่างสม่ำเสมอเพื่อสร้างจิตสำนึกในการปฏิบัติงาน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๓. ดูแลทุกข์สุข สอบถาม</w:t>
            </w:r>
            <w:r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ความเป็นอยู่อย่างใกล้ชิด</w:t>
            </w:r>
          </w:p>
        </w:tc>
        <w:tc>
          <w:tcPr>
            <w:tcW w:w="2557" w:type="dxa"/>
          </w:tcPr>
          <w:p w14:paraId="15F3B9E1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จัด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ประชุม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อบรม และ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ประกาศเจตนารมณ์</w:t>
            </w:r>
            <w:r w:rsidRPr="00B00F6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422EB6C5" w14:textId="405627E2" w:rsidR="002A4B31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การไม่รับสินบนหรือของขวัญ</w:t>
            </w:r>
            <w:r w:rsidRPr="00B00F6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จากการปฏิบัติหน้าที่ทุกกรณี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ของหัวหน้าสถานีตำรวจ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เพื่อให้ควา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มรู้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สร้างจิตสำนึกของข้าราชการตำรวจในการไม่รับสินบนหรือ</w:t>
            </w:r>
            <w:r w:rsidRPr="00B00F6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B00F67">
              <w:rPr>
                <w:rFonts w:ascii="TH SarabunIT๙" w:hAnsi="TH SarabunIT๙" w:cs="TH SarabunIT๙"/>
                <w:sz w:val="24"/>
                <w:szCs w:val="32"/>
                <w:cs/>
              </w:rPr>
              <w:t>รับของขวัญจากการปฏิบัติหน้าท</w:t>
            </w:r>
            <w:r w:rsidR="00ED012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ี่</w:t>
            </w:r>
            <w:r w:rsidRPr="00E565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  <w:p w14:paraId="152668BA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36"/>
                <w:szCs w:val="36"/>
              </w:rPr>
            </w:pPr>
            <w:r w:rsidRPr="00E565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จากการพิจารณาความดีวามชอบ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</w:t>
            </w:r>
          </w:p>
          <w:p w14:paraId="7D8C7425" w14:textId="77777777" w:rsidR="002A4B31" w:rsidRDefault="002A4B31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D6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แต่งตั้งคณะกรรมการพิจารณาการเลื่อนขั้นเงินเดือนประจำปี</w:t>
            </w:r>
          </w:p>
          <w:p w14:paraId="1F45508C" w14:textId="34FA77EB" w:rsidR="002A4B31" w:rsidRPr="00860C94" w:rsidRDefault="002A4B31" w:rsidP="002A4B3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3.มีการประเมินผลการปฏิบัติงานของผู้ปฏิบัติงานผ่านผู้บังคับบัญชาตามคำสั่ง 1212/37</w:t>
            </w:r>
          </w:p>
        </w:tc>
        <w:tc>
          <w:tcPr>
            <w:tcW w:w="1220" w:type="dxa"/>
          </w:tcPr>
          <w:p w14:paraId="73794EF9" w14:textId="77777777" w:rsidR="00216C38" w:rsidRPr="00E1398F" w:rsidRDefault="002A4B31" w:rsidP="00E1398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98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</w:t>
            </w:r>
          </w:p>
          <w:p w14:paraId="412FC454" w14:textId="41D71625" w:rsidR="002A4B31" w:rsidRPr="00E1398F" w:rsidRDefault="002A4B31" w:rsidP="00E1398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398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2567</w:t>
            </w:r>
          </w:p>
        </w:tc>
        <w:tc>
          <w:tcPr>
            <w:tcW w:w="1261" w:type="dxa"/>
          </w:tcPr>
          <w:p w14:paraId="608BB091" w14:textId="35A74193" w:rsidR="002A4B31" w:rsidRPr="00E1398F" w:rsidRDefault="002A4B31" w:rsidP="00E1398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398F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14EAC7F8" w14:textId="341AD454" w:rsidR="002A4B31" w:rsidRPr="002A4B31" w:rsidRDefault="002A4B31" w:rsidP="002A4B31">
      <w:pPr>
        <w:pStyle w:val="aa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5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1954"/>
        <w:gridCol w:w="3274"/>
        <w:gridCol w:w="1212"/>
        <w:gridCol w:w="3080"/>
        <w:gridCol w:w="2557"/>
        <w:gridCol w:w="1220"/>
        <w:gridCol w:w="1261"/>
      </w:tblGrid>
      <w:tr w:rsidR="007121F9" w:rsidRPr="007121F9" w14:paraId="5A378086" w14:textId="77777777" w:rsidTr="00026F50">
        <w:trPr>
          <w:trHeight w:val="616"/>
          <w:jc w:val="center"/>
        </w:trPr>
        <w:tc>
          <w:tcPr>
            <w:tcW w:w="504" w:type="dxa"/>
            <w:vMerge w:val="restart"/>
            <w:shd w:val="clear" w:color="auto" w:fill="DEEBF6"/>
            <w:vAlign w:val="center"/>
          </w:tcPr>
          <w:p w14:paraId="5C5E5846" w14:textId="08BE0EC8" w:rsidR="007121F9" w:rsidRPr="002E015C" w:rsidRDefault="00216C38" w:rsidP="00216C38">
            <w:pPr>
              <w:pStyle w:val="ab"/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54" w:type="dxa"/>
            <w:vMerge w:val="restart"/>
            <w:shd w:val="clear" w:color="auto" w:fill="DEEBF6"/>
            <w:vAlign w:val="center"/>
          </w:tcPr>
          <w:p w14:paraId="2A6D4B86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72234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4CE80C84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 w:val="restart"/>
            <w:shd w:val="clear" w:color="auto" w:fill="DEEBF6"/>
            <w:vAlign w:val="center"/>
          </w:tcPr>
          <w:p w14:paraId="762CB894" w14:textId="3054B371" w:rsidR="007121F9" w:rsidRPr="002E015C" w:rsidRDefault="007121F9" w:rsidP="007953D4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  <w:r w:rsidR="00795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  <w:r w:rsidR="00795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="007953D4"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="007953D4" w:rsidRPr="007953D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</w:t>
            </w:r>
            <w:r w:rsidR="007953D4" w:rsidRPr="007953D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2CB1F2A3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080" w:type="dxa"/>
            <w:vMerge w:val="restart"/>
            <w:shd w:val="clear" w:color="auto" w:fill="DEEBF6"/>
            <w:vAlign w:val="center"/>
          </w:tcPr>
          <w:p w14:paraId="41B62E35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05177CAD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116AF05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7" w:type="dxa"/>
            <w:vMerge w:val="restart"/>
            <w:shd w:val="clear" w:color="auto" w:fill="DEEBF6"/>
            <w:vAlign w:val="center"/>
          </w:tcPr>
          <w:p w14:paraId="0E45392C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20" w:type="dxa"/>
            <w:vMerge w:val="restart"/>
            <w:shd w:val="clear" w:color="auto" w:fill="DEEBF6"/>
            <w:vAlign w:val="center"/>
          </w:tcPr>
          <w:p w14:paraId="10AF0542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1" w:type="dxa"/>
            <w:vMerge w:val="restart"/>
            <w:shd w:val="clear" w:color="auto" w:fill="DEEBF6"/>
            <w:vAlign w:val="center"/>
          </w:tcPr>
          <w:p w14:paraId="25697844" w14:textId="77777777" w:rsidR="007121F9" w:rsidRPr="002E015C" w:rsidRDefault="007121F9" w:rsidP="002E01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7121F9" w14:paraId="03379AB7" w14:textId="77777777" w:rsidTr="00026F50">
        <w:trPr>
          <w:trHeight w:val="616"/>
          <w:jc w:val="center"/>
        </w:trPr>
        <w:tc>
          <w:tcPr>
            <w:tcW w:w="504" w:type="dxa"/>
            <w:vMerge/>
            <w:shd w:val="clear" w:color="auto" w:fill="DEEBF6"/>
            <w:vAlign w:val="center"/>
          </w:tcPr>
          <w:p w14:paraId="1E4A7AE2" w14:textId="77777777" w:rsidR="007121F9" w:rsidRPr="007121F9" w:rsidRDefault="007121F9" w:rsidP="00D66C7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  <w:vMerge/>
            <w:shd w:val="clear" w:color="auto" w:fill="DEEBF6"/>
            <w:vAlign w:val="center"/>
          </w:tcPr>
          <w:p w14:paraId="2A5900A7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/>
            <w:shd w:val="clear" w:color="auto" w:fill="DEEBF6"/>
            <w:vAlign w:val="center"/>
          </w:tcPr>
          <w:p w14:paraId="337AC443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07C7FDA8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0" w:type="dxa"/>
            <w:vMerge/>
            <w:shd w:val="clear" w:color="auto" w:fill="DEEBF6"/>
            <w:vAlign w:val="center"/>
          </w:tcPr>
          <w:p w14:paraId="1E5ADC2B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vMerge/>
            <w:shd w:val="clear" w:color="auto" w:fill="DEEBF6"/>
            <w:vAlign w:val="center"/>
          </w:tcPr>
          <w:p w14:paraId="1EBD11B3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vMerge/>
            <w:shd w:val="clear" w:color="auto" w:fill="DEEBF6"/>
            <w:vAlign w:val="center"/>
          </w:tcPr>
          <w:p w14:paraId="565CBCB8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  <w:shd w:val="clear" w:color="auto" w:fill="DEEBF6"/>
            <w:vAlign w:val="center"/>
          </w:tcPr>
          <w:p w14:paraId="3EC0BDA1" w14:textId="77777777" w:rsidR="007121F9" w:rsidRPr="007121F9" w:rsidRDefault="007121F9" w:rsidP="007121F9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0C94" w:rsidRPr="007121F9" w14:paraId="494CC34B" w14:textId="77777777" w:rsidTr="00026F50">
        <w:trPr>
          <w:jc w:val="center"/>
        </w:trPr>
        <w:tc>
          <w:tcPr>
            <w:tcW w:w="504" w:type="dxa"/>
          </w:tcPr>
          <w:p w14:paraId="07370E10" w14:textId="14E83A6F" w:rsidR="00860C94" w:rsidRPr="007121F9" w:rsidRDefault="00860C94" w:rsidP="00D66C7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14:paraId="70D11BEA" w14:textId="04E65F72" w:rsidR="00860C94" w:rsidRPr="002E015C" w:rsidRDefault="00860C94" w:rsidP="002E015C">
            <w:pPr>
              <w:pStyle w:val="ab"/>
              <w:rPr>
                <w:rFonts w:ascii="TH SarabunIT๙" w:hAnsi="TH SarabunIT๙" w:cs="TH SarabunIT๙"/>
                <w:rtl/>
                <w:cs/>
              </w:rPr>
            </w:pPr>
          </w:p>
        </w:tc>
        <w:tc>
          <w:tcPr>
            <w:tcW w:w="3274" w:type="dxa"/>
          </w:tcPr>
          <w:p w14:paraId="359EE6DA" w14:textId="678C1AA0" w:rsidR="00860C94" w:rsidRPr="002E015C" w:rsidRDefault="00860C94" w:rsidP="00D66C73">
            <w:pPr>
              <w:pStyle w:val="ab"/>
              <w:rPr>
                <w:rFonts w:ascii="TH SarabunIT๙" w:hAnsi="TH SarabunIT๙" w:cs="TH SarabunIT๙"/>
                <w:rtl/>
                <w:cs/>
              </w:rPr>
            </w:pPr>
          </w:p>
        </w:tc>
        <w:tc>
          <w:tcPr>
            <w:tcW w:w="1212" w:type="dxa"/>
            <w:shd w:val="clear" w:color="auto" w:fill="FF0000"/>
          </w:tcPr>
          <w:p w14:paraId="3DF4C851" w14:textId="58EF1882" w:rsidR="00D51588" w:rsidRPr="007121F9" w:rsidRDefault="00D51588" w:rsidP="007121F9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080" w:type="dxa"/>
          </w:tcPr>
          <w:p w14:paraId="72B594DA" w14:textId="646D875E" w:rsidR="00860C94" w:rsidRPr="00860C94" w:rsidRDefault="00860C94" w:rsidP="00860C94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</w:tcPr>
          <w:p w14:paraId="3050DAD4" w14:textId="77777777" w:rsidR="002A4B31" w:rsidRDefault="002A4B31" w:rsidP="002A4B3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3.มีการประชุมคณะกรรมการพิจารณา</w:t>
            </w:r>
          </w:p>
          <w:p w14:paraId="28E7B429" w14:textId="77777777" w:rsidR="002A4B31" w:rsidRDefault="002A4B31" w:rsidP="002A4B3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ความดีความชอบในการเลื่อนขั้นเงินเดือนเรียงลำดับตามความรู้ ความสามารถและผลปฏิบัติงานของผู้ใต้บังคับบัญชา ตามหลัก “ครองตน  ครองคน ครองงาน” ไม่มีการเลือกปฏิบัติ</w:t>
            </w:r>
          </w:p>
          <w:p w14:paraId="0E23A208" w14:textId="77777777" w:rsidR="00C16A5C" w:rsidRDefault="002A4B31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.มีการรายงานผลการพิจารณาไปยัง ภ.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จว.หนองคาย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จัดทำคำสั่งเลื่อนขั้นเงินเดือนประจำปี</w:t>
            </w:r>
          </w:p>
          <w:p w14:paraId="3B1C6FB3" w14:textId="15558D8A" w:rsidR="00860C94" w:rsidRPr="00860C94" w:rsidRDefault="002A4B31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(ครึ่งปีแรก)ต่อไป</w:t>
            </w:r>
          </w:p>
        </w:tc>
        <w:tc>
          <w:tcPr>
            <w:tcW w:w="1220" w:type="dxa"/>
          </w:tcPr>
          <w:p w14:paraId="299429F8" w14:textId="77777777" w:rsidR="00216C38" w:rsidRPr="00E1398F" w:rsidRDefault="00860C94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ตลอดปี</w:t>
            </w:r>
          </w:p>
          <w:p w14:paraId="4CF5ED49" w14:textId="0A7AF19F" w:rsidR="00860C94" w:rsidRPr="00E1398F" w:rsidRDefault="00860C94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2567</w:t>
            </w:r>
          </w:p>
        </w:tc>
        <w:tc>
          <w:tcPr>
            <w:tcW w:w="1261" w:type="dxa"/>
          </w:tcPr>
          <w:p w14:paraId="119CD965" w14:textId="3E267CD2" w:rsidR="00860C94" w:rsidRPr="00E1398F" w:rsidRDefault="00860C94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สว.อก.</w:t>
            </w:r>
            <w:r w:rsidR="00F1730A">
              <w:rPr>
                <w:rFonts w:ascii="TH SarabunIT๙" w:hAnsi="TH SarabunIT๙" w:cs="TH SarabunIT๙"/>
                <w:sz w:val="24"/>
                <w:szCs w:val="32"/>
                <w:cs/>
              </w:rPr>
              <w:t>สภ.โพนพิสัย</w:t>
            </w:r>
          </w:p>
        </w:tc>
      </w:tr>
    </w:tbl>
    <w:p w14:paraId="682910EB" w14:textId="77777777" w:rsidR="00216C38" w:rsidRDefault="00216C38" w:rsidP="00E85E96">
      <w:pPr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3946E8BE" w14:textId="023A6587" w:rsidR="00C16A5C" w:rsidRDefault="00C16A5C" w:rsidP="00C16A5C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5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1954"/>
        <w:gridCol w:w="3274"/>
        <w:gridCol w:w="1212"/>
        <w:gridCol w:w="3080"/>
        <w:gridCol w:w="2557"/>
        <w:gridCol w:w="1220"/>
        <w:gridCol w:w="1261"/>
      </w:tblGrid>
      <w:tr w:rsidR="00216C38" w:rsidRPr="007121F9" w14:paraId="34995C40" w14:textId="77777777" w:rsidTr="00026F50">
        <w:trPr>
          <w:trHeight w:val="616"/>
          <w:jc w:val="center"/>
        </w:trPr>
        <w:tc>
          <w:tcPr>
            <w:tcW w:w="504" w:type="dxa"/>
            <w:vMerge w:val="restart"/>
            <w:shd w:val="clear" w:color="auto" w:fill="DEEBF6"/>
            <w:vAlign w:val="center"/>
          </w:tcPr>
          <w:p w14:paraId="3522458C" w14:textId="77777777" w:rsidR="00216C38" w:rsidRPr="002E015C" w:rsidRDefault="00216C38" w:rsidP="009B7451">
            <w:pPr>
              <w:pStyle w:val="ab"/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54" w:type="dxa"/>
            <w:vMerge w:val="restart"/>
            <w:shd w:val="clear" w:color="auto" w:fill="DEEBF6"/>
            <w:vAlign w:val="center"/>
          </w:tcPr>
          <w:p w14:paraId="7ED2DF67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1608F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4D724EC0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 w:val="restart"/>
            <w:shd w:val="clear" w:color="auto" w:fill="DEEBF6"/>
            <w:vAlign w:val="center"/>
          </w:tcPr>
          <w:p w14:paraId="0C95E37F" w14:textId="342D1078" w:rsidR="00216C38" w:rsidRPr="002E015C" w:rsidRDefault="00026F50" w:rsidP="007953D4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6D4525DF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080" w:type="dxa"/>
            <w:vMerge w:val="restart"/>
            <w:shd w:val="clear" w:color="auto" w:fill="DEEBF6"/>
            <w:vAlign w:val="center"/>
          </w:tcPr>
          <w:p w14:paraId="10CAD8B2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50E7E1BB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6ACB9E32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7" w:type="dxa"/>
            <w:vMerge w:val="restart"/>
            <w:shd w:val="clear" w:color="auto" w:fill="DEEBF6"/>
            <w:vAlign w:val="center"/>
          </w:tcPr>
          <w:p w14:paraId="2080C726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20" w:type="dxa"/>
            <w:vMerge w:val="restart"/>
            <w:shd w:val="clear" w:color="auto" w:fill="DEEBF6"/>
            <w:vAlign w:val="center"/>
          </w:tcPr>
          <w:p w14:paraId="0764AE56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1" w:type="dxa"/>
            <w:vMerge w:val="restart"/>
            <w:shd w:val="clear" w:color="auto" w:fill="DEEBF6"/>
            <w:vAlign w:val="center"/>
          </w:tcPr>
          <w:p w14:paraId="3C80CF31" w14:textId="77777777" w:rsidR="00216C38" w:rsidRPr="002E015C" w:rsidRDefault="00216C38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015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216C38" w:rsidRPr="007121F9" w14:paraId="5995B0DC" w14:textId="77777777" w:rsidTr="00026F50">
        <w:trPr>
          <w:trHeight w:val="616"/>
          <w:jc w:val="center"/>
        </w:trPr>
        <w:tc>
          <w:tcPr>
            <w:tcW w:w="504" w:type="dxa"/>
            <w:vMerge/>
            <w:shd w:val="clear" w:color="auto" w:fill="DEEBF6"/>
            <w:vAlign w:val="center"/>
          </w:tcPr>
          <w:p w14:paraId="7A74C7BB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  <w:vMerge/>
            <w:shd w:val="clear" w:color="auto" w:fill="DEEBF6"/>
            <w:vAlign w:val="center"/>
          </w:tcPr>
          <w:p w14:paraId="6D1F51E2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4" w:type="dxa"/>
            <w:vMerge/>
            <w:shd w:val="clear" w:color="auto" w:fill="DEEBF6"/>
            <w:vAlign w:val="center"/>
          </w:tcPr>
          <w:p w14:paraId="65953C2B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29321B35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0" w:type="dxa"/>
            <w:vMerge/>
            <w:shd w:val="clear" w:color="auto" w:fill="DEEBF6"/>
            <w:vAlign w:val="center"/>
          </w:tcPr>
          <w:p w14:paraId="024A9514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vMerge/>
            <w:shd w:val="clear" w:color="auto" w:fill="DEEBF6"/>
            <w:vAlign w:val="center"/>
          </w:tcPr>
          <w:p w14:paraId="0245C50F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vMerge/>
            <w:shd w:val="clear" w:color="auto" w:fill="DEEBF6"/>
            <w:vAlign w:val="center"/>
          </w:tcPr>
          <w:p w14:paraId="49A58B0C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/>
            <w:shd w:val="clear" w:color="auto" w:fill="DEEBF6"/>
            <w:vAlign w:val="center"/>
          </w:tcPr>
          <w:p w14:paraId="6ED4177B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C38" w:rsidRPr="007121F9" w14:paraId="78E98510" w14:textId="77777777" w:rsidTr="00026F50">
        <w:trPr>
          <w:jc w:val="center"/>
        </w:trPr>
        <w:tc>
          <w:tcPr>
            <w:tcW w:w="504" w:type="dxa"/>
          </w:tcPr>
          <w:p w14:paraId="3C9E3501" w14:textId="77777777" w:rsidR="00216C38" w:rsidRPr="007121F9" w:rsidRDefault="00216C38" w:rsidP="009B745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1C6435BE" w14:textId="77777777" w:rsidR="00216C38" w:rsidRPr="00C16A5C" w:rsidRDefault="00216C38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highlight w:val="white"/>
                <w:rtl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การร้องเรียนกลั่นแกล้งเจ้าหน้าที่หน่วยงาน</w:t>
            </w:r>
          </w:p>
        </w:tc>
        <w:tc>
          <w:tcPr>
            <w:tcW w:w="3274" w:type="dxa"/>
          </w:tcPr>
          <w:p w14:paraId="4B6E6D59" w14:textId="50BE2D61" w:rsidR="00216C38" w:rsidRPr="00C16A5C" w:rsidRDefault="00216C38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ไม่มีการตรวจสอบว่าเรื่องดังกล่าวมีมูลจริงหรือไม่</w:t>
            </w:r>
          </w:p>
        </w:tc>
        <w:tc>
          <w:tcPr>
            <w:tcW w:w="1212" w:type="dxa"/>
            <w:shd w:val="clear" w:color="auto" w:fill="92D050"/>
          </w:tcPr>
          <w:p w14:paraId="6665D96E" w14:textId="77777777" w:rsidR="00216C38" w:rsidRDefault="00216C38" w:rsidP="009B7451">
            <w:pPr>
              <w:pStyle w:val="TableParagraph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1F9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5</w:t>
            </w:r>
          </w:p>
          <w:p w14:paraId="6C533297" w14:textId="77777777" w:rsidR="00216C38" w:rsidRPr="007121F9" w:rsidRDefault="00216C38" w:rsidP="009B7451">
            <w:pPr>
              <w:pStyle w:val="TableParagraph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(ต่ำ)</w:t>
            </w:r>
          </w:p>
        </w:tc>
        <w:tc>
          <w:tcPr>
            <w:tcW w:w="3080" w:type="dxa"/>
          </w:tcPr>
          <w:p w14:paraId="4EC8BEB2" w14:textId="4D24994C" w:rsidR="00216C38" w:rsidRDefault="00216C38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860C9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</w:t>
            </w:r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ผู้บังคับบัญชา ตามคำสั่ง </w:t>
            </w:r>
            <w:r w:rsidR="00241A1F" w:rsidRPr="00E1398F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>1212/37</w:t>
            </w:r>
            <w:r w:rsidR="00241A1F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มีการประชุม  ชี้แจง</w:t>
            </w:r>
            <w:proofErr w:type="gramEnd"/>
            <w:r w:rsidR="00E1398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การ</w:t>
            </w:r>
            <w:r w:rsidR="00241A1F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อบรม อย่างสม่ำเสมอเพื่อสร้างจิตสำนึกในการปฏิบัติงาน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41A1F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กำชับการปฏิบัติ</w:t>
            </w:r>
            <w:r w:rsidR="00241A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หน้าที่ทุกครั้งก่อนออกปฏิบัติหน้าที่</w:t>
            </w:r>
            <w:r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งานของเจ้าหน้าที่</w:t>
            </w:r>
          </w:p>
          <w:p w14:paraId="0648859D" w14:textId="7899B783" w:rsidR="00216C38" w:rsidRPr="00860C94" w:rsidRDefault="00241A1F" w:rsidP="00241A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ดูแลทุกข์สุข สอบถาม</w:t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ความเป็นอยู่อย่าง</w:t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16C38" w:rsidRPr="00860C94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ใกล้ชิด</w:t>
            </w:r>
          </w:p>
        </w:tc>
        <w:tc>
          <w:tcPr>
            <w:tcW w:w="2557" w:type="dxa"/>
          </w:tcPr>
          <w:p w14:paraId="61A721FF" w14:textId="5C10A98A" w:rsidR="00216C38" w:rsidRPr="00355265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1.ประชาสัมพันธ์ช่องทางร้องเรียนข้าราชการตำรวจ ให้ประชาชนทราบช่อง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 ป้ายประชาสัมพันธ์ , 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เว็ปไซ</w:t>
            </w:r>
            <w:proofErr w:type="spellStart"/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ต์</w:t>
            </w:r>
            <w:proofErr w:type="spellEnd"/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  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ช่องทาง  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>google Form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55265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 , Line Oa 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D01C76" w14:textId="77777777" w:rsidR="00216C38" w:rsidRPr="00355265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26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ประชาสัมพันธ์วิธีการยื่นคำร้องเรียน/</w:t>
            </w:r>
            <w:proofErr w:type="gramStart"/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ผ่านทางเว็ปไซ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proofErr w:type="gramEnd"/>
          </w:p>
          <w:p w14:paraId="41E0B921" w14:textId="77777777" w:rsidR="00216C38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55265">
              <w:rPr>
                <w:rFonts w:ascii="TH SarabunIT๙" w:hAnsi="TH SarabunIT๙" w:cs="TH SarabunIT๙"/>
                <w:sz w:val="32"/>
                <w:szCs w:val="32"/>
                <w:cs/>
              </w:rPr>
              <w:t>3.มีการกำหนดมาตรการคุ้มครองผู้ร้องและผู้เป็นพยาน</w:t>
            </w:r>
          </w:p>
          <w:p w14:paraId="652AEDCB" w14:textId="45277E21" w:rsidR="00216C38" w:rsidRDefault="00216C38" w:rsidP="00216C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4.การตรวจสอบข้อร้องเรียนผ่านระบบต่าง ๆ ของ สภ.อย่างเป็นธรรม</w:t>
            </w:r>
            <w:r w:rsidR="00E139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และเป็นคณะกรรมการ</w:t>
            </w:r>
          </w:p>
          <w:p w14:paraId="273A8E6F" w14:textId="16B966BD" w:rsidR="00216C38" w:rsidRPr="007121F9" w:rsidRDefault="00216C38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0" w:type="dxa"/>
          </w:tcPr>
          <w:p w14:paraId="1F82C444" w14:textId="77777777" w:rsidR="00241A1F" w:rsidRPr="00E1398F" w:rsidRDefault="00216C38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ตลอดปี</w:t>
            </w:r>
          </w:p>
          <w:p w14:paraId="0C770D39" w14:textId="0644FBF6" w:rsidR="00216C38" w:rsidRPr="00E1398F" w:rsidRDefault="00216C38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2567</w:t>
            </w:r>
          </w:p>
        </w:tc>
        <w:tc>
          <w:tcPr>
            <w:tcW w:w="1261" w:type="dxa"/>
          </w:tcPr>
          <w:p w14:paraId="4E42EF77" w14:textId="46BC3970" w:rsidR="00216C38" w:rsidRPr="00E1398F" w:rsidRDefault="00216C38" w:rsidP="00E1398F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1398F">
              <w:rPr>
                <w:rFonts w:ascii="TH SarabunIT๙" w:hAnsi="TH SarabunIT๙" w:cs="TH SarabunIT๙"/>
                <w:sz w:val="24"/>
                <w:szCs w:val="32"/>
                <w:cs/>
              </w:rPr>
              <w:t>สว.อก.</w:t>
            </w:r>
            <w:r w:rsidR="00F1730A">
              <w:rPr>
                <w:rFonts w:ascii="TH SarabunIT๙" w:hAnsi="TH SarabunIT๙" w:cs="TH SarabunIT๙"/>
                <w:sz w:val="24"/>
                <w:szCs w:val="32"/>
                <w:cs/>
              </w:rPr>
              <w:t>สภ.โพนพิสัย</w:t>
            </w:r>
          </w:p>
        </w:tc>
      </w:tr>
    </w:tbl>
    <w:p w14:paraId="5AFF7DE9" w14:textId="77777777" w:rsidR="00216C38" w:rsidRDefault="00216C38" w:rsidP="00E85E96">
      <w:pPr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76CC7FF6" w14:textId="47FF88D5" w:rsidR="00C16A5C" w:rsidRDefault="00C16A5C" w:rsidP="00C16A5C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011"/>
        <w:gridCol w:w="3217"/>
        <w:gridCol w:w="1212"/>
        <w:gridCol w:w="2800"/>
        <w:gridCol w:w="2434"/>
        <w:gridCol w:w="1458"/>
        <w:gridCol w:w="1308"/>
      </w:tblGrid>
      <w:tr w:rsidR="00D66C73" w:rsidRPr="007121F9" w14:paraId="610ED1CA" w14:textId="77777777" w:rsidTr="00026F50">
        <w:trPr>
          <w:trHeight w:val="616"/>
          <w:jc w:val="center"/>
        </w:trPr>
        <w:tc>
          <w:tcPr>
            <w:tcW w:w="556" w:type="dxa"/>
            <w:vMerge w:val="restart"/>
            <w:shd w:val="clear" w:color="auto" w:fill="DEEBF6"/>
            <w:vAlign w:val="center"/>
          </w:tcPr>
          <w:p w14:paraId="76F06E7E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11" w:type="dxa"/>
            <w:vMerge w:val="restart"/>
            <w:shd w:val="clear" w:color="auto" w:fill="DEEBF6"/>
            <w:vAlign w:val="center"/>
          </w:tcPr>
          <w:p w14:paraId="00CBD73B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0CA4DD" w14:textId="10B6578A" w:rsidR="00D66C73" w:rsidRPr="00241A1F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 w:rsidR="00241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2B1D6F21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  <w:vMerge w:val="restart"/>
            <w:shd w:val="clear" w:color="auto" w:fill="DEEBF6"/>
            <w:vAlign w:val="center"/>
          </w:tcPr>
          <w:p w14:paraId="79A25A75" w14:textId="65758EF8" w:rsidR="00D66C73" w:rsidRPr="00241A1F" w:rsidRDefault="00026F50" w:rsidP="007953D4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12" w:type="dxa"/>
            <w:vMerge w:val="restart"/>
            <w:shd w:val="clear" w:color="auto" w:fill="DEEBF6"/>
            <w:vAlign w:val="center"/>
          </w:tcPr>
          <w:p w14:paraId="647537F8" w14:textId="77777777" w:rsidR="00D66C73" w:rsidRPr="00241A1F" w:rsidRDefault="00D66C73" w:rsidP="00241A1F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800" w:type="dxa"/>
            <w:vMerge w:val="restart"/>
            <w:shd w:val="clear" w:color="auto" w:fill="DEEBF6"/>
            <w:vAlign w:val="center"/>
          </w:tcPr>
          <w:p w14:paraId="5F3C7CC8" w14:textId="109423E8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2E8BF892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434" w:type="dxa"/>
            <w:vMerge w:val="restart"/>
            <w:shd w:val="clear" w:color="auto" w:fill="DEEBF6"/>
            <w:vAlign w:val="center"/>
          </w:tcPr>
          <w:p w14:paraId="4ACBD2CE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58" w:type="dxa"/>
            <w:vMerge w:val="restart"/>
            <w:shd w:val="clear" w:color="auto" w:fill="DEEBF6"/>
            <w:vAlign w:val="center"/>
          </w:tcPr>
          <w:p w14:paraId="0862F38B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08" w:type="dxa"/>
            <w:vMerge w:val="restart"/>
            <w:shd w:val="clear" w:color="auto" w:fill="DEEBF6"/>
            <w:vAlign w:val="center"/>
          </w:tcPr>
          <w:p w14:paraId="5725D2A4" w14:textId="77777777" w:rsidR="00D66C73" w:rsidRPr="00241A1F" w:rsidRDefault="00D66C73" w:rsidP="00241A1F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D66C73" w:rsidRPr="007121F9" w14:paraId="68E86AA2" w14:textId="77777777" w:rsidTr="00026F50">
        <w:trPr>
          <w:trHeight w:val="616"/>
          <w:jc w:val="center"/>
        </w:trPr>
        <w:tc>
          <w:tcPr>
            <w:tcW w:w="556" w:type="dxa"/>
            <w:vMerge/>
            <w:shd w:val="clear" w:color="auto" w:fill="DEEBF6"/>
            <w:vAlign w:val="center"/>
          </w:tcPr>
          <w:p w14:paraId="10932806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1" w:type="dxa"/>
            <w:vMerge/>
            <w:shd w:val="clear" w:color="auto" w:fill="DEEBF6"/>
            <w:vAlign w:val="center"/>
          </w:tcPr>
          <w:p w14:paraId="78732865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  <w:vMerge/>
            <w:shd w:val="clear" w:color="auto" w:fill="DEEBF6"/>
            <w:vAlign w:val="center"/>
          </w:tcPr>
          <w:p w14:paraId="74E1B010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  <w:vMerge/>
            <w:shd w:val="clear" w:color="auto" w:fill="DEEBF6"/>
            <w:vAlign w:val="center"/>
          </w:tcPr>
          <w:p w14:paraId="112C3BF1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0" w:type="dxa"/>
            <w:vMerge/>
            <w:shd w:val="clear" w:color="auto" w:fill="DEEBF6"/>
            <w:vAlign w:val="center"/>
          </w:tcPr>
          <w:p w14:paraId="69045634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4" w:type="dxa"/>
            <w:vMerge/>
            <w:shd w:val="clear" w:color="auto" w:fill="DEEBF6"/>
            <w:vAlign w:val="center"/>
          </w:tcPr>
          <w:p w14:paraId="666BF7EF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vMerge/>
            <w:shd w:val="clear" w:color="auto" w:fill="DEEBF6"/>
            <w:vAlign w:val="center"/>
          </w:tcPr>
          <w:p w14:paraId="57136D01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  <w:shd w:val="clear" w:color="auto" w:fill="DEEBF6"/>
            <w:vAlign w:val="center"/>
          </w:tcPr>
          <w:p w14:paraId="1F49AFC2" w14:textId="77777777" w:rsidR="00D66C73" w:rsidRPr="007121F9" w:rsidRDefault="00D66C73" w:rsidP="0058493B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C73" w:rsidRPr="00D63E5E" w14:paraId="3E758104" w14:textId="77777777" w:rsidTr="00026F50">
        <w:trPr>
          <w:jc w:val="center"/>
        </w:trPr>
        <w:tc>
          <w:tcPr>
            <w:tcW w:w="556" w:type="dxa"/>
          </w:tcPr>
          <w:p w14:paraId="374FBBCB" w14:textId="77777777" w:rsidR="00D66C73" w:rsidRPr="00C16A5C" w:rsidRDefault="00D66C73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11" w:type="dxa"/>
          </w:tcPr>
          <w:p w14:paraId="08E426A7" w14:textId="192DEA88" w:rsidR="00D66C73" w:rsidRPr="00C16A5C" w:rsidRDefault="00D66C73" w:rsidP="00C16A5C">
            <w:pPr>
              <w:pStyle w:val="ab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การจัดทำแผนการจัดซื้อวัสดุสำนักงาน</w:t>
            </w:r>
          </w:p>
        </w:tc>
        <w:tc>
          <w:tcPr>
            <w:tcW w:w="3217" w:type="dxa"/>
          </w:tcPr>
          <w:p w14:paraId="33AB8838" w14:textId="77777777" w:rsidR="00D66C73" w:rsidRPr="00C16A5C" w:rsidRDefault="00D66C73" w:rsidP="00C16A5C">
            <w:pPr>
              <w:pStyle w:val="ab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มีการปกปิดข้อมูลเอื้อผลประโยชน์แก่ผู้ประกอบการและมีการเรียกรับผลประโยชน์หรือผู้ประกอบการ</w:t>
            </w:r>
          </w:p>
        </w:tc>
        <w:tc>
          <w:tcPr>
            <w:tcW w:w="1212" w:type="dxa"/>
            <w:shd w:val="clear" w:color="auto" w:fill="92D050"/>
          </w:tcPr>
          <w:p w14:paraId="5695A4FC" w14:textId="77777777" w:rsidR="00D66C73" w:rsidRPr="00C16A5C" w:rsidRDefault="00D66C73" w:rsidP="00C16A5C">
            <w:pPr>
              <w:pStyle w:val="ab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5</w:t>
            </w:r>
          </w:p>
          <w:p w14:paraId="45E72CD1" w14:textId="77777777" w:rsidR="00D66C73" w:rsidRPr="00C16A5C" w:rsidRDefault="00D66C73" w:rsidP="00C16A5C">
            <w:pPr>
              <w:pStyle w:val="ab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(ต่ำ)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5C7A270D" w14:textId="77777777" w:rsidR="00D66C73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จัดการอบรม จนท.พัสดุ รับทราบและมีความเข้าใจในระเบียบ ข้อบังคับเกี่ยวกับงานพัสดุ เรื่อง การจัดซื้อจัดจ้างมากยิ่งขึ้น </w:t>
            </w:r>
            <w:r w:rsidR="00D66C73"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ทำความเข้าใจในการดำเนินการตามระเบียบอย่างเคร่งครัด</w:t>
            </w:r>
          </w:p>
          <w:p w14:paraId="0094959D" w14:textId="77777777" w:rsidR="00FD044C" w:rsidRDefault="00FD044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2.ผู้บังคับบัญชาตรวจสอบรายละเอียดแผน</w:t>
            </w:r>
          </w:p>
          <w:p w14:paraId="0533D438" w14:textId="7CD3AED7" w:rsidR="00FD044C" w:rsidRDefault="00FD044C" w:rsidP="00FD044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กําชับให้เจ้าหน้าที่ผู้รับผิดชอบปฏิบัติตามนโยบายต่อต้านการรับสินบน(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Anti-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BriberyPolicy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ไม่รับของขวัญของ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กํานัล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ระโยชน์อื่นใด(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No 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GiftPolicy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</w:t>
            </w:r>
          </w:p>
          <w:p w14:paraId="50AF1C86" w14:textId="30611527" w:rsidR="00FD044C" w:rsidRPr="00C16A5C" w:rsidRDefault="00FD044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86D21B3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 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เรื่องการปฏิบัติเกี่ยวกับระเบียบ ข้อบังคับที่เกี่ยวกับงานพัสดุ ให้เป็นไปตามระเบียบอย่างเคร่งครัด 2.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กําชับการปฏิบัติงาน ของเจ้าหน้าที่อย่างสม่</w:t>
            </w:r>
            <w:r w:rsidRPr="00EB0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เสมอ เพื่อสร้างจิตสํานึกในการปฏิบัติงาน</w:t>
            </w:r>
          </w:p>
          <w:p w14:paraId="6DB2A884" w14:textId="2C5280D2" w:rsid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FD0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 อบรม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กําชับให้เจ้าหน้าที่ผู้รับผิดชอบปฏิบัติตามนโยบาย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ต่อต้านการรับสินบน(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Anti-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BriberyPolicy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กํานัล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ระโยชน์อื่นใด(</w:t>
            </w:r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No </w:t>
            </w:r>
            <w:proofErr w:type="spellStart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>GiftPolicy</w:t>
            </w:r>
            <w:proofErr w:type="spellEnd"/>
            <w:r w:rsidRPr="00EB075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B075A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</w:t>
            </w:r>
          </w:p>
          <w:p w14:paraId="68E62F46" w14:textId="79F7BDA5" w:rsidR="00D66C73" w:rsidRP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3.ตรวจสอบเอกสารที่เกี่ยวข้องกับผู้ประกอบการ และการปฏิบัติงานอย่างสม่ำเสมอ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61B06E2A" w14:textId="77777777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 2567</w:t>
            </w:r>
          </w:p>
          <w:p w14:paraId="5095705D" w14:textId="51F45A4A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1004817F" w14:textId="6258A181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50649A05" w14:textId="44E4276E" w:rsidR="00D66C73" w:rsidRPr="00C16A5C" w:rsidRDefault="00D66C73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BC490CC" w14:textId="77777777" w:rsidR="00195A7F" w:rsidRDefault="00195A7F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6BC4E447" w14:textId="77777777" w:rsidR="00C16A5C" w:rsidRDefault="00C16A5C" w:rsidP="00C16A5C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011"/>
        <w:gridCol w:w="3217"/>
        <w:gridCol w:w="1212"/>
        <w:gridCol w:w="2800"/>
        <w:gridCol w:w="2434"/>
        <w:gridCol w:w="1458"/>
        <w:gridCol w:w="1308"/>
      </w:tblGrid>
      <w:tr w:rsidR="00C16A5C" w:rsidRPr="007121F9" w14:paraId="51F36AEB" w14:textId="77777777" w:rsidTr="00026F50">
        <w:trPr>
          <w:trHeight w:val="616"/>
          <w:jc w:val="center"/>
        </w:trPr>
        <w:tc>
          <w:tcPr>
            <w:tcW w:w="556" w:type="dxa"/>
            <w:shd w:val="clear" w:color="auto" w:fill="DEEBF6"/>
            <w:vAlign w:val="center"/>
          </w:tcPr>
          <w:p w14:paraId="7B765BF8" w14:textId="77777777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11" w:type="dxa"/>
            <w:shd w:val="clear" w:color="auto" w:fill="DEEBF6"/>
            <w:vAlign w:val="center"/>
          </w:tcPr>
          <w:p w14:paraId="06B333C1" w14:textId="77777777" w:rsidR="00C16A5C" w:rsidRPr="00241A1F" w:rsidRDefault="00C16A5C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533EE" w14:textId="77777777" w:rsidR="00C16A5C" w:rsidRPr="00241A1F" w:rsidRDefault="00C16A5C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4535E982" w14:textId="77777777" w:rsidR="00C16A5C" w:rsidRPr="00241A1F" w:rsidRDefault="00C16A5C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  <w:shd w:val="clear" w:color="auto" w:fill="DEEBF6"/>
            <w:vAlign w:val="center"/>
          </w:tcPr>
          <w:p w14:paraId="404BF4F9" w14:textId="37A1B6E2" w:rsidR="00C16A5C" w:rsidRPr="00241A1F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12" w:type="dxa"/>
            <w:shd w:val="clear" w:color="auto" w:fill="DEEBF6"/>
            <w:vAlign w:val="center"/>
          </w:tcPr>
          <w:p w14:paraId="3D01B8A4" w14:textId="77777777" w:rsidR="00C16A5C" w:rsidRPr="00241A1F" w:rsidRDefault="00C16A5C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800" w:type="dxa"/>
            <w:shd w:val="clear" w:color="auto" w:fill="DEEBF6"/>
            <w:vAlign w:val="center"/>
          </w:tcPr>
          <w:p w14:paraId="061550A9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</w:t>
            </w:r>
          </w:p>
          <w:p w14:paraId="7AC41824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434" w:type="dxa"/>
            <w:shd w:val="clear" w:color="auto" w:fill="DEEBF6"/>
            <w:vAlign w:val="center"/>
          </w:tcPr>
          <w:p w14:paraId="4FDF187C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58" w:type="dxa"/>
            <w:shd w:val="clear" w:color="auto" w:fill="DEEBF6"/>
            <w:vAlign w:val="center"/>
          </w:tcPr>
          <w:p w14:paraId="3CBB2D2E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08" w:type="dxa"/>
            <w:shd w:val="clear" w:color="auto" w:fill="DEEBF6"/>
            <w:vAlign w:val="center"/>
          </w:tcPr>
          <w:p w14:paraId="73C11945" w14:textId="77777777" w:rsidR="00C16A5C" w:rsidRPr="00241A1F" w:rsidRDefault="00C16A5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1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16A5C" w:rsidRPr="007121F9" w14:paraId="0E0D90A6" w14:textId="77777777" w:rsidTr="00026F50">
        <w:trPr>
          <w:trHeight w:val="616"/>
          <w:jc w:val="center"/>
        </w:trPr>
        <w:tc>
          <w:tcPr>
            <w:tcW w:w="556" w:type="dxa"/>
            <w:shd w:val="clear" w:color="auto" w:fill="auto"/>
          </w:tcPr>
          <w:p w14:paraId="5784EBE2" w14:textId="203732BF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011" w:type="dxa"/>
            <w:shd w:val="clear" w:color="auto" w:fill="auto"/>
          </w:tcPr>
          <w:p w14:paraId="215A2BEC" w14:textId="00A29897" w:rsidR="00C16A5C" w:rsidRPr="00241A1F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การจัดซื้อจัดจ้าง การจัดทำรายการของวัสดุสำนักงานที่กำหนดคุณลักษณะเฉพาะของวัสดุสำนักงาน</w:t>
            </w:r>
          </w:p>
        </w:tc>
        <w:tc>
          <w:tcPr>
            <w:tcW w:w="3217" w:type="dxa"/>
            <w:shd w:val="clear" w:color="auto" w:fill="auto"/>
          </w:tcPr>
          <w:p w14:paraId="1B53C904" w14:textId="78C48C1A" w:rsidR="00C16A5C" w:rsidRPr="00241A1F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กำหนดคุณลักษณะของวัสดุสำนักงานเฉพาะเพื่อเอื้อผลประโยชน์แก่ผู้ประกอบการเพื่อแลกผลประโยชน์ที่ผู้ประกอบการเสนอให้</w:t>
            </w:r>
          </w:p>
        </w:tc>
        <w:tc>
          <w:tcPr>
            <w:tcW w:w="1212" w:type="dxa"/>
            <w:shd w:val="clear" w:color="auto" w:fill="FF0000"/>
          </w:tcPr>
          <w:p w14:paraId="273FCAF1" w14:textId="77777777" w:rsidR="00C16A5C" w:rsidRPr="00C16A5C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25</w:t>
            </w:r>
          </w:p>
          <w:p w14:paraId="78534E7B" w14:textId="55594A8E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800" w:type="dxa"/>
            <w:shd w:val="clear" w:color="auto" w:fill="auto"/>
          </w:tcPr>
          <w:p w14:paraId="20733EAE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>1 จัดการอบรม จนท.พัสดุ รับทราบและมีความเข้าใจในระเบียบ ข้อบังคับเกี่ยวกับงานพัสดุ เรื่อง การจัดซื้อจัดจ้างมากยิ่งขึ้น ทำความเข้าใจในการดำเนินการตามระเบียบอย่างเคร่งครัด</w:t>
            </w:r>
          </w:p>
          <w:p w14:paraId="2EF6AF15" w14:textId="7CE4EDDA" w:rsidR="00C16A5C" w:rsidRPr="00241A1F" w:rsidRDefault="00C16A5C" w:rsidP="00C16A5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 กำชับ ห้ามมิให้มีการกำหนดผู้ประกอบการเองตจามความต้องการ มีการควบคุมให้เป็นไปตามระเบียบ</w:t>
            </w:r>
          </w:p>
        </w:tc>
        <w:tc>
          <w:tcPr>
            <w:tcW w:w="2434" w:type="dxa"/>
            <w:shd w:val="clear" w:color="auto" w:fill="auto"/>
          </w:tcPr>
          <w:p w14:paraId="1E6EB20F" w14:textId="29FCC2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1. นำเสนอรายการจัดซื้อจัดจ้างผ่านการพิจารณาจากผู้บังคับบัญชา</w:t>
            </w:r>
          </w:p>
          <w:p w14:paraId="17B19D74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ตามลำดับชั้น</w:t>
            </w:r>
          </w:p>
          <w:p w14:paraId="13F22C5E" w14:textId="53E8E8B1" w:rsidR="00C16A5C" w:rsidRPr="000153B5" w:rsidRDefault="00C16A5C" w:rsidP="00C16A5C">
            <w:pPr>
              <w:pStyle w:val="ab"/>
              <w:rPr>
                <w:rFonts w:ascii="TH SarabunIT๙" w:hAnsi="TH SarabunIT๙" w:cs="TH SarabunIT๙"/>
                <w:sz w:val="36"/>
                <w:szCs w:val="44"/>
                <w:cs/>
              </w:rPr>
            </w:pPr>
            <w:r w:rsidRPr="000153B5">
              <w:rPr>
                <w:rFonts w:ascii="TH SarabunIT๙" w:hAnsi="TH SarabunIT๙" w:cs="TH SarabunIT๙"/>
                <w:sz w:val="32"/>
                <w:szCs w:val="32"/>
                <w:cs/>
              </w:rPr>
              <w:t>2.มีการพิจารณาคัดเลือก</w:t>
            </w:r>
            <w:r w:rsidRPr="000153B5">
              <w:rPr>
                <w:rFonts w:ascii="TH SarabunIT๙" w:hAnsi="TH SarabunIT๙" w:cs="TH SarabunIT๙"/>
                <w:sz w:val="24"/>
                <w:szCs w:val="32"/>
                <w:cs/>
              </w:rPr>
              <w:t>ประกอบการที่มีคุณสมบัติตรงตาม</w:t>
            </w:r>
            <w:r w:rsidRPr="000153B5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เงื่อนไขที่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</w:t>
            </w:r>
            <w:r w:rsidRPr="000153B5">
              <w:rPr>
                <w:rFonts w:ascii="TH SarabunIT๙" w:hAnsi="TH SarabunIT๙" w:cs="TH SarabunIT๙"/>
                <w:sz w:val="24"/>
                <w:szCs w:val="32"/>
                <w:cs/>
              </w:rPr>
              <w:t>น่วยงานก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ำ</w:t>
            </w:r>
            <w:r w:rsidRPr="000153B5">
              <w:rPr>
                <w:rFonts w:ascii="TH SarabunIT๙" w:hAnsi="TH SarabunIT๙" w:cs="TH SarabunIT๙"/>
                <w:sz w:val="24"/>
                <w:szCs w:val="32"/>
                <w:cs/>
              </w:rPr>
              <w:t>หนด</w:t>
            </w:r>
          </w:p>
          <w:p w14:paraId="4C9CDD57" w14:textId="77777777" w:rsidR="00C16A5C" w:rsidRDefault="00C16A5C" w:rsidP="00C16A5C">
            <w:pPr>
              <w:pStyle w:val="ab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นำข้อมูลการจัดซื้อจัดจ้างเผยแพร่สู่สาธารณะเพื่อให้ประชาชนทั่วไป</w:t>
            </w:r>
            <w:r w:rsidRPr="006448B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สามารถมีส่วนร่วมตรวจสอบความ</w:t>
            </w:r>
            <w:r w:rsidRPr="006448B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ผิดปกติ</w:t>
            </w:r>
          </w:p>
          <w:p w14:paraId="48A78FC5" w14:textId="77777777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8" w:type="dxa"/>
            <w:shd w:val="clear" w:color="auto" w:fill="auto"/>
          </w:tcPr>
          <w:p w14:paraId="5F435BEB" w14:textId="5D8DFC9B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 2567</w:t>
            </w:r>
          </w:p>
        </w:tc>
        <w:tc>
          <w:tcPr>
            <w:tcW w:w="1308" w:type="dxa"/>
            <w:shd w:val="clear" w:color="auto" w:fill="auto"/>
          </w:tcPr>
          <w:p w14:paraId="362A4108" w14:textId="06E872F9" w:rsidR="00C16A5C" w:rsidRPr="00241A1F" w:rsidRDefault="00C16A5C" w:rsidP="00C16A5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6A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516C023C" w14:textId="77777777" w:rsidR="003368F3" w:rsidRDefault="003368F3" w:rsidP="00E85E96">
      <w:pPr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5BD85EF8" w14:textId="670F70BC" w:rsidR="001673BA" w:rsidRDefault="001673BA" w:rsidP="001673BA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1847"/>
        <w:gridCol w:w="3279"/>
        <w:gridCol w:w="1313"/>
        <w:gridCol w:w="2651"/>
        <w:gridCol w:w="2495"/>
        <w:gridCol w:w="1207"/>
        <w:gridCol w:w="1413"/>
      </w:tblGrid>
      <w:tr w:rsidR="00195A7F" w:rsidRPr="007121F9" w14:paraId="22F6D91C" w14:textId="77777777" w:rsidTr="00026F50">
        <w:trPr>
          <w:trHeight w:val="616"/>
          <w:jc w:val="center"/>
        </w:trPr>
        <w:tc>
          <w:tcPr>
            <w:tcW w:w="649" w:type="dxa"/>
            <w:vMerge w:val="restart"/>
            <w:shd w:val="clear" w:color="auto" w:fill="DEEBF6"/>
            <w:vAlign w:val="center"/>
          </w:tcPr>
          <w:p w14:paraId="379E9E13" w14:textId="07B23306" w:rsidR="00195A7F" w:rsidRPr="001673BA" w:rsidRDefault="00362938" w:rsidP="00362938">
            <w:pPr>
              <w:pStyle w:val="ab"/>
              <w:ind w:right="-4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5A7F"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7" w:type="dxa"/>
            <w:vMerge w:val="restart"/>
            <w:shd w:val="clear" w:color="auto" w:fill="DEEBF6"/>
            <w:vAlign w:val="center"/>
          </w:tcPr>
          <w:p w14:paraId="5B23166B" w14:textId="77777777" w:rsidR="00195A7F" w:rsidRPr="001673BA" w:rsidRDefault="00195A7F" w:rsidP="00026F50">
            <w:pPr>
              <w:pStyle w:val="ab"/>
              <w:ind w:left="-10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FE6B4" w14:textId="77777777" w:rsidR="00195A7F" w:rsidRPr="001673BA" w:rsidRDefault="00195A7F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1EE26D72" w14:textId="77777777" w:rsidR="00195A7F" w:rsidRPr="001673BA" w:rsidRDefault="00195A7F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9" w:type="dxa"/>
            <w:vMerge w:val="restart"/>
            <w:shd w:val="clear" w:color="auto" w:fill="DEEBF6"/>
            <w:vAlign w:val="center"/>
          </w:tcPr>
          <w:p w14:paraId="203B9F1F" w14:textId="3C668C82" w:rsidR="00195A7F" w:rsidRPr="001673BA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313" w:type="dxa"/>
            <w:vMerge w:val="restart"/>
            <w:shd w:val="clear" w:color="auto" w:fill="DEEBF6"/>
            <w:vAlign w:val="center"/>
          </w:tcPr>
          <w:p w14:paraId="2A541EBC" w14:textId="77777777" w:rsidR="00195A7F" w:rsidRP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651" w:type="dxa"/>
            <w:vMerge w:val="restart"/>
            <w:shd w:val="clear" w:color="auto" w:fill="DEEBF6"/>
            <w:vAlign w:val="center"/>
          </w:tcPr>
          <w:p w14:paraId="1C30F67B" w14:textId="18554F0A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95" w:type="dxa"/>
            <w:vMerge w:val="restart"/>
            <w:shd w:val="clear" w:color="auto" w:fill="DEEBF6"/>
            <w:vAlign w:val="center"/>
          </w:tcPr>
          <w:p w14:paraId="674F4D20" w14:textId="1BC5FFBD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07" w:type="dxa"/>
            <w:vMerge w:val="restart"/>
            <w:shd w:val="clear" w:color="auto" w:fill="DEEBF6"/>
            <w:vAlign w:val="center"/>
          </w:tcPr>
          <w:p w14:paraId="684EA415" w14:textId="77777777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3" w:type="dxa"/>
            <w:vMerge w:val="restart"/>
            <w:shd w:val="clear" w:color="auto" w:fill="DEEBF6"/>
            <w:vAlign w:val="center"/>
          </w:tcPr>
          <w:p w14:paraId="2BF9A334" w14:textId="77777777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195A7F" w:rsidRPr="007121F9" w14:paraId="45D082DC" w14:textId="77777777" w:rsidTr="00026F50">
        <w:trPr>
          <w:trHeight w:val="616"/>
          <w:jc w:val="center"/>
        </w:trPr>
        <w:tc>
          <w:tcPr>
            <w:tcW w:w="649" w:type="dxa"/>
            <w:vMerge/>
            <w:shd w:val="clear" w:color="auto" w:fill="DEEBF6"/>
            <w:vAlign w:val="center"/>
          </w:tcPr>
          <w:p w14:paraId="72F3CB21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7" w:type="dxa"/>
            <w:vMerge/>
            <w:shd w:val="clear" w:color="auto" w:fill="DEEBF6"/>
            <w:vAlign w:val="center"/>
          </w:tcPr>
          <w:p w14:paraId="0DC4A787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9" w:type="dxa"/>
            <w:vMerge/>
            <w:shd w:val="clear" w:color="auto" w:fill="DEEBF6"/>
            <w:vAlign w:val="center"/>
          </w:tcPr>
          <w:p w14:paraId="4C5BA74E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" w:type="dxa"/>
            <w:vMerge/>
            <w:shd w:val="clear" w:color="auto" w:fill="DEEBF6"/>
            <w:vAlign w:val="center"/>
          </w:tcPr>
          <w:p w14:paraId="732E3D31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1" w:type="dxa"/>
            <w:vMerge/>
            <w:shd w:val="clear" w:color="auto" w:fill="DEEBF6"/>
            <w:vAlign w:val="center"/>
          </w:tcPr>
          <w:p w14:paraId="4FEE632E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vMerge/>
            <w:shd w:val="clear" w:color="auto" w:fill="DEEBF6"/>
            <w:vAlign w:val="center"/>
          </w:tcPr>
          <w:p w14:paraId="075FC896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7" w:type="dxa"/>
            <w:vMerge/>
            <w:shd w:val="clear" w:color="auto" w:fill="DEEBF6"/>
            <w:vAlign w:val="center"/>
          </w:tcPr>
          <w:p w14:paraId="009ED30D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DEEBF6"/>
            <w:vAlign w:val="center"/>
          </w:tcPr>
          <w:p w14:paraId="681341CF" w14:textId="77777777" w:rsidR="00195A7F" w:rsidRPr="007121F9" w:rsidRDefault="00195A7F" w:rsidP="002E015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A7F" w:rsidRPr="00D63E5E" w14:paraId="544F7D7B" w14:textId="77777777" w:rsidTr="00026F50">
        <w:trPr>
          <w:jc w:val="center"/>
        </w:trPr>
        <w:tc>
          <w:tcPr>
            <w:tcW w:w="649" w:type="dxa"/>
          </w:tcPr>
          <w:p w14:paraId="6B38FCFF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044EC2FE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C9B4398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B7CF656" w14:textId="77777777" w:rsidR="00195A7F" w:rsidRPr="00D63E5E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</w:tcPr>
          <w:p w14:paraId="14030C19" w14:textId="77777777" w:rsidR="00195A7F" w:rsidRPr="00D63E5E" w:rsidRDefault="00195A7F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การบริหารสัญญาและการตรวจรับพัสดุสำนักงาน</w:t>
            </w:r>
          </w:p>
        </w:tc>
        <w:tc>
          <w:tcPr>
            <w:tcW w:w="3279" w:type="dxa"/>
          </w:tcPr>
          <w:p w14:paraId="53F3E02A" w14:textId="77777777" w:rsidR="00195A7F" w:rsidRPr="00D63E5E" w:rsidRDefault="00195A7F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การตรวจรับพัสดุไม่ครบถ้วน ไม่ตรงกับคุณลักษณะของวัสดุที่จัดซื้อ</w:t>
            </w:r>
          </w:p>
        </w:tc>
        <w:tc>
          <w:tcPr>
            <w:tcW w:w="1313" w:type="dxa"/>
            <w:shd w:val="clear" w:color="auto" w:fill="FF0000"/>
          </w:tcPr>
          <w:p w14:paraId="4DEB973B" w14:textId="77777777" w:rsidR="00195A7F" w:rsidRDefault="00195A7F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5</w:t>
            </w:r>
          </w:p>
          <w:p w14:paraId="62158275" w14:textId="77777777" w:rsidR="00502371" w:rsidRPr="00D63E5E" w:rsidRDefault="00502371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651" w:type="dxa"/>
          </w:tcPr>
          <w:p w14:paraId="6E3A9C0A" w14:textId="707206F8" w:rsidR="00195A7F" w:rsidRP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1.ห้ามมิให้</w:t>
            </w:r>
            <w:r w:rsidR="0036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จนท.พัสดุและ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</w:t>
            </w:r>
            <w:r w:rsidR="0036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ตรวจรับ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พิจารณาวัสดุที่เอื้อผลประโยชน์แก่ประกอบการ</w:t>
            </w:r>
          </w:p>
          <w:p w14:paraId="59812E28" w14:textId="396D9B5F" w:rsidR="00195A7F" w:rsidRP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2.ห้ามมิให้</w:t>
            </w:r>
            <w:r w:rsidR="0036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จนท.พัสดุและ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คณะกรรมการผลหรือตรวจรับวัสดุเป็นกรรมการตรวจรับวัสดุ</w:t>
            </w:r>
            <w:r w:rsidR="00362938"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เอื้อผลประโยชน์แก่ประกอบการ</w:t>
            </w:r>
          </w:p>
          <w:p w14:paraId="0F2470D3" w14:textId="77777777" w:rsidR="001673BA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การตั้งคณะกรรมการตรวจรับวัสดุ</w:t>
            </w:r>
            <w:r w:rsidRPr="001673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</w:t>
            </w:r>
          </w:p>
          <w:p w14:paraId="0B30B626" w14:textId="77777777" w:rsidR="00195A7F" w:rsidRDefault="00195A7F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3 คน</w:t>
            </w:r>
          </w:p>
          <w:p w14:paraId="535467D3" w14:textId="77777777" w:rsidR="00362938" w:rsidRDefault="00362938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สารวัตรอำนวยการ ตรวจสอบเอกสาร ให้ถูกต้องก่อนเสนอผู้บังคับบัญชาพิจารณาอนุมัติ</w:t>
            </w:r>
          </w:p>
          <w:p w14:paraId="4BD49E8E" w14:textId="681FF95E" w:rsidR="00362938" w:rsidRPr="001673BA" w:rsidRDefault="00362938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14:paraId="0533E66C" w14:textId="77777777" w:rsidR="001673BA" w:rsidRPr="001673BA" w:rsidRDefault="001673BA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1.การตรวจรับพัสดุต้องมีการตรวจรับที่สถานีตำรวจเท่านั้น </w:t>
            </w:r>
          </w:p>
          <w:p w14:paraId="331B71C3" w14:textId="77777777" w:rsidR="001673BA" w:rsidRPr="001673BA" w:rsidRDefault="001673BA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จนท.พัสดุมีการตรวจนับพัสดุทุกครั้งว่าตรงกับรายการจัดซื้อจัดจ้างและคุณลักษะของวัสดุที่เสนอไปหรือไม่</w:t>
            </w:r>
          </w:p>
          <w:p w14:paraId="663A343D" w14:textId="3FFB9698" w:rsidR="001673BA" w:rsidRPr="001673BA" w:rsidRDefault="001673BA" w:rsidP="001673B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3.คณะกรรมการตรวจรับพัสดุ มี</w:t>
            </w:r>
            <w:r w:rsidRPr="001673B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การตรวจรับพัสดุ</w:t>
            </w:r>
            <w:r w:rsidRPr="001673B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ว่าครบถ้วน ไม่ตรงกับคุณลักษณะของวัสดุที่จัดซื้อ</w:t>
            </w: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</w:p>
          <w:p w14:paraId="603106E6" w14:textId="77777777" w:rsidR="00362938" w:rsidRDefault="001673BA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95A7F"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.ในกรณีที่พัสดุที่ตรวจรับไม่ถูกต้อง ครบถ้วน ไม่เป็นไปตามสัญญาให้รายงานผู้บังคับบัญชาทราบ</w:t>
            </w:r>
          </w:p>
          <w:p w14:paraId="753EE740" w14:textId="12CEF833" w:rsidR="00362938" w:rsidRPr="001673BA" w:rsidRDefault="00362938" w:rsidP="00AB1775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สารวัตรอำนวยการ ตรวจสอบเอกสาร ให้ถูกต้องก่อนเสนอผู้บังคับบัญชาพิจารณาอนุมัติ</w:t>
            </w:r>
          </w:p>
        </w:tc>
        <w:tc>
          <w:tcPr>
            <w:tcW w:w="1207" w:type="dxa"/>
          </w:tcPr>
          <w:p w14:paraId="73555C3A" w14:textId="77777777" w:rsidR="00362938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</w:t>
            </w:r>
          </w:p>
          <w:p w14:paraId="093A7AF7" w14:textId="5898A741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38BFAD2" w14:textId="77777777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>2567</w:t>
            </w:r>
          </w:p>
        </w:tc>
        <w:tc>
          <w:tcPr>
            <w:tcW w:w="1413" w:type="dxa"/>
          </w:tcPr>
          <w:p w14:paraId="4C2220C2" w14:textId="00C6AC80" w:rsidR="00195A7F" w:rsidRPr="001673BA" w:rsidRDefault="00195A7F" w:rsidP="001673B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23B1650F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9C5C26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C246378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C44083D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6757DAE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BAACA4C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650E11D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C40DB0F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31E6DF7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43E991B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E7753A5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CC13AD" w14:textId="77777777" w:rsidR="00E85E96" w:rsidRDefault="00E85E96" w:rsidP="00362938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717390A" w14:textId="62D09AB6" w:rsidR="00195A7F" w:rsidRDefault="00362938" w:rsidP="00362938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695"/>
        <w:gridCol w:w="3297"/>
        <w:gridCol w:w="1240"/>
        <w:gridCol w:w="2384"/>
        <w:gridCol w:w="2551"/>
        <w:gridCol w:w="1367"/>
        <w:gridCol w:w="1289"/>
      </w:tblGrid>
      <w:tr w:rsidR="007121F9" w:rsidRPr="00D63E5E" w14:paraId="589C391D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20F3E0C5" w14:textId="4109DACC" w:rsidR="007121F9" w:rsidRPr="00362938" w:rsidRDefault="00362938" w:rsidP="00362938">
            <w:pPr>
              <w:pStyle w:val="ab"/>
              <w:ind w:left="-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121F9"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695" w:type="dxa"/>
            <w:vMerge w:val="restart"/>
            <w:shd w:val="clear" w:color="auto" w:fill="DEEBF6"/>
            <w:vAlign w:val="center"/>
          </w:tcPr>
          <w:p w14:paraId="47029884" w14:textId="77777777" w:rsidR="007121F9" w:rsidRPr="003629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A1ED93" w14:textId="548D5C57" w:rsidR="007121F9" w:rsidRPr="003629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 w:rsidR="00AB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6423F046" w14:textId="77777777" w:rsidR="007121F9" w:rsidRPr="003629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7" w:type="dxa"/>
            <w:vMerge w:val="restart"/>
            <w:shd w:val="clear" w:color="auto" w:fill="DEEBF6"/>
            <w:vAlign w:val="center"/>
          </w:tcPr>
          <w:p w14:paraId="2580CA19" w14:textId="49AD9619" w:rsidR="007121F9" w:rsidRPr="00362938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40" w:type="dxa"/>
            <w:vMerge w:val="restart"/>
            <w:shd w:val="clear" w:color="auto" w:fill="DEEBF6"/>
            <w:vAlign w:val="center"/>
          </w:tcPr>
          <w:p w14:paraId="58D5E3D8" w14:textId="77777777" w:rsidR="007121F9" w:rsidRPr="00362938" w:rsidRDefault="007121F9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384" w:type="dxa"/>
            <w:vMerge w:val="restart"/>
            <w:shd w:val="clear" w:color="auto" w:fill="DEEBF6"/>
            <w:vAlign w:val="center"/>
          </w:tcPr>
          <w:p w14:paraId="271703C2" w14:textId="36EAE73D" w:rsidR="007121F9" w:rsidRPr="00362938" w:rsidRDefault="007121F9" w:rsidP="00AB1775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D1A124F" w14:textId="29148369" w:rsidR="007121F9" w:rsidRPr="00362938" w:rsidRDefault="007121F9" w:rsidP="00AB1775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367" w:type="dxa"/>
            <w:vMerge w:val="restart"/>
            <w:shd w:val="clear" w:color="auto" w:fill="DEEBF6"/>
            <w:vAlign w:val="center"/>
          </w:tcPr>
          <w:p w14:paraId="0C3D19B9" w14:textId="77777777" w:rsidR="007121F9" w:rsidRPr="00362938" w:rsidRDefault="007121F9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89" w:type="dxa"/>
            <w:vMerge w:val="restart"/>
            <w:shd w:val="clear" w:color="auto" w:fill="DEEBF6"/>
            <w:vAlign w:val="center"/>
          </w:tcPr>
          <w:p w14:paraId="1F108A74" w14:textId="77777777" w:rsidR="007121F9" w:rsidRPr="00362938" w:rsidRDefault="007121F9" w:rsidP="003629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0C5C4966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7C47F77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95" w:type="dxa"/>
            <w:vMerge/>
            <w:shd w:val="clear" w:color="auto" w:fill="DEEBF6"/>
            <w:vAlign w:val="center"/>
          </w:tcPr>
          <w:p w14:paraId="6FEE23BD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7" w:type="dxa"/>
            <w:vMerge/>
            <w:shd w:val="clear" w:color="auto" w:fill="DEEBF6"/>
            <w:vAlign w:val="center"/>
          </w:tcPr>
          <w:p w14:paraId="1DDE05D2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40" w:type="dxa"/>
            <w:vMerge/>
            <w:shd w:val="clear" w:color="auto" w:fill="DEEBF6"/>
            <w:vAlign w:val="center"/>
          </w:tcPr>
          <w:p w14:paraId="6991FC03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384" w:type="dxa"/>
            <w:vMerge/>
            <w:shd w:val="clear" w:color="auto" w:fill="DEEBF6"/>
            <w:vAlign w:val="center"/>
          </w:tcPr>
          <w:p w14:paraId="207DFE2C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C8C93DC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367" w:type="dxa"/>
            <w:vMerge/>
            <w:shd w:val="clear" w:color="auto" w:fill="DEEBF6"/>
            <w:vAlign w:val="center"/>
          </w:tcPr>
          <w:p w14:paraId="58112966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89" w:type="dxa"/>
            <w:vMerge/>
            <w:shd w:val="clear" w:color="auto" w:fill="DEEBF6"/>
            <w:vAlign w:val="center"/>
          </w:tcPr>
          <w:p w14:paraId="256E1D0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B633E" w:rsidRPr="00D63E5E" w14:paraId="7AF59683" w14:textId="77777777" w:rsidTr="00026F50">
        <w:trPr>
          <w:trHeight w:hRule="exact" w:val="7810"/>
          <w:jc w:val="center"/>
        </w:trPr>
        <w:tc>
          <w:tcPr>
            <w:tcW w:w="571" w:type="dxa"/>
          </w:tcPr>
          <w:p w14:paraId="4B7875D7" w14:textId="77777777" w:rsidR="007B633E" w:rsidRPr="00D63E5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695" w:type="dxa"/>
          </w:tcPr>
          <w:p w14:paraId="674DA440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การตรวจสอบหลักฐานการจ่ายเงินงบประมาณและเงินนอกงบประมาณตามวงรอบการเบิกจ่าย</w:t>
            </w:r>
          </w:p>
        </w:tc>
        <w:tc>
          <w:tcPr>
            <w:tcW w:w="3297" w:type="dxa"/>
          </w:tcPr>
          <w:p w14:paraId="28A321B7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  <w:p w14:paraId="155123A1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ไม่มีการเบิกจ่ายล่าช้าเกินกว่าเวลากำหนด</w:t>
            </w:r>
          </w:p>
        </w:tc>
        <w:tc>
          <w:tcPr>
            <w:tcW w:w="1240" w:type="dxa"/>
            <w:shd w:val="clear" w:color="auto" w:fill="FF0000"/>
          </w:tcPr>
          <w:p w14:paraId="64D0892A" w14:textId="77777777" w:rsidR="007B633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20</w:t>
            </w:r>
          </w:p>
          <w:p w14:paraId="2F2AFA82" w14:textId="77777777" w:rsidR="007B633E" w:rsidRPr="00D63E5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384" w:type="dxa"/>
          </w:tcPr>
          <w:p w14:paraId="3D51D878" w14:textId="77777777" w:rsidR="007B633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.สารวัตรอำนวยการ   เข้าไปควบคุม กำกับ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 การเงินงบประมาณ และพัสดุ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ให้มีการเบิกจ่ายเงินตามรอบระยะเวลาที่กำหนด</w:t>
            </w:r>
          </w:p>
          <w:p w14:paraId="1ED9166F" w14:textId="56A97C19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.กำชับ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การเบิกจ่ายเงินงบประมาณต่าง ๆ ต้องเสนอ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.ต่อผู้บังคับบัญชา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ตรวจสอบความถูกต้องทุกครั้งก่อนการรายงานเบิกจ่าย</w:t>
            </w:r>
          </w:p>
        </w:tc>
        <w:tc>
          <w:tcPr>
            <w:tcW w:w="2551" w:type="dxa"/>
          </w:tcPr>
          <w:p w14:paraId="5E8BDFF6" w14:textId="77777777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.สารวัตรอำนวยการ มีการประชุม ชี้แจง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กำชับเจ้าหน้าที่ การเงิน งบประมาณ และพัสดุ ให้มีการเบิกจ่ายเงินตามรอบระยะเวลาที่กำหนด</w:t>
            </w:r>
          </w:p>
          <w:p w14:paraId="6E7E7623" w14:textId="77777777" w:rsidR="007B633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การเบิกจ่ายเงินงบประมาณต่าง ๆ ต้องเสนอผู้บังคับบัญชาตรวจสอบความถูกต้องทุกครั้งก่อนการรายงานเบิกจ่าย</w:t>
            </w:r>
          </w:p>
          <w:p w14:paraId="39CAF27F" w14:textId="04870D09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3.มีการ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นำข้อมูลประกาศจัดซื้อจัดจ้างและ</w:t>
            </w:r>
            <w:r w:rsidRPr="006448B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สรุปผลจัดซื้อจัดจ้าง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ที่เสร็จสิ้น</w:t>
            </w:r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เผยแพร่ผ่านเว็ปไซ</w:t>
            </w:r>
            <w:proofErr w:type="spellStart"/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ต์</w:t>
            </w:r>
            <w:proofErr w:type="spellEnd"/>
            <w:r w:rsidRPr="006448B6">
              <w:rPr>
                <w:rFonts w:ascii="TH SarabunIT๙" w:hAnsi="TH SarabunIT๙" w:cs="TH SarabunIT๙"/>
                <w:sz w:val="24"/>
                <w:szCs w:val="32"/>
                <w:cs/>
              </w:rPr>
              <w:t>ของสถานีตำรวจ</w:t>
            </w:r>
          </w:p>
        </w:tc>
        <w:tc>
          <w:tcPr>
            <w:tcW w:w="1367" w:type="dxa"/>
          </w:tcPr>
          <w:p w14:paraId="39C5B9EB" w14:textId="77777777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2567</w:t>
            </w:r>
          </w:p>
        </w:tc>
        <w:tc>
          <w:tcPr>
            <w:tcW w:w="1289" w:type="dxa"/>
          </w:tcPr>
          <w:p w14:paraId="717A46A8" w14:textId="4B6E70CA" w:rsidR="007B633E" w:rsidRPr="00D63E5E" w:rsidRDefault="007B633E" w:rsidP="007B633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532BFDC2" w14:textId="77777777" w:rsidR="00026F50" w:rsidRDefault="00026F50" w:rsidP="007B633E">
      <w:pPr>
        <w:pStyle w:val="aa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D712909" w14:textId="23641FFD" w:rsidR="007B633E" w:rsidRDefault="007B633E" w:rsidP="007B633E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695"/>
        <w:gridCol w:w="3260"/>
        <w:gridCol w:w="1277"/>
        <w:gridCol w:w="2384"/>
        <w:gridCol w:w="2551"/>
        <w:gridCol w:w="1367"/>
        <w:gridCol w:w="1289"/>
      </w:tblGrid>
      <w:tr w:rsidR="007B633E" w:rsidRPr="00D63E5E" w14:paraId="6B50BF07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49400860" w14:textId="77777777" w:rsidR="007B633E" w:rsidRPr="00362938" w:rsidRDefault="007B633E" w:rsidP="009B7451">
            <w:pPr>
              <w:pStyle w:val="ab"/>
              <w:ind w:left="-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695" w:type="dxa"/>
            <w:vMerge w:val="restart"/>
            <w:shd w:val="clear" w:color="auto" w:fill="DEEBF6"/>
            <w:vAlign w:val="center"/>
          </w:tcPr>
          <w:p w14:paraId="388E1701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1549D2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ขั้นตอนการ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51BDC991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78EA9611" w14:textId="3C9FF6BF" w:rsidR="007B633E" w:rsidRPr="00026F50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277" w:type="dxa"/>
            <w:vMerge w:val="restart"/>
            <w:shd w:val="clear" w:color="auto" w:fill="DEEBF6"/>
            <w:vAlign w:val="center"/>
          </w:tcPr>
          <w:p w14:paraId="5A8BF493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384" w:type="dxa"/>
            <w:vMerge w:val="restart"/>
            <w:shd w:val="clear" w:color="auto" w:fill="DEEBF6"/>
            <w:vAlign w:val="center"/>
          </w:tcPr>
          <w:p w14:paraId="4632828B" w14:textId="14ADC5E2" w:rsidR="007B633E" w:rsidRPr="00362938" w:rsidRDefault="007B633E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AC6F1DB" w14:textId="77777777" w:rsidR="007B633E" w:rsidRPr="00362938" w:rsidRDefault="007B633E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367" w:type="dxa"/>
            <w:vMerge w:val="restart"/>
            <w:shd w:val="clear" w:color="auto" w:fill="DEEBF6"/>
            <w:vAlign w:val="center"/>
          </w:tcPr>
          <w:p w14:paraId="5D390C7D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89" w:type="dxa"/>
            <w:vMerge w:val="restart"/>
            <w:shd w:val="clear" w:color="auto" w:fill="DEEBF6"/>
            <w:vAlign w:val="center"/>
          </w:tcPr>
          <w:p w14:paraId="70A0FE82" w14:textId="77777777" w:rsidR="007B633E" w:rsidRPr="00362938" w:rsidRDefault="007B633E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629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B633E" w:rsidRPr="00D63E5E" w14:paraId="4F931AE5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13BD6ED9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95" w:type="dxa"/>
            <w:vMerge/>
            <w:shd w:val="clear" w:color="auto" w:fill="DEEBF6"/>
            <w:vAlign w:val="center"/>
          </w:tcPr>
          <w:p w14:paraId="655245AF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20483606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7" w:type="dxa"/>
            <w:vMerge/>
            <w:shd w:val="clear" w:color="auto" w:fill="DEEBF6"/>
            <w:vAlign w:val="center"/>
          </w:tcPr>
          <w:p w14:paraId="0D4D49CB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384" w:type="dxa"/>
            <w:vMerge/>
            <w:shd w:val="clear" w:color="auto" w:fill="DEEBF6"/>
            <w:vAlign w:val="center"/>
          </w:tcPr>
          <w:p w14:paraId="69149A67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56746152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367" w:type="dxa"/>
            <w:vMerge/>
            <w:shd w:val="clear" w:color="auto" w:fill="DEEBF6"/>
            <w:vAlign w:val="center"/>
          </w:tcPr>
          <w:p w14:paraId="49C662F3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89" w:type="dxa"/>
            <w:vMerge/>
            <w:shd w:val="clear" w:color="auto" w:fill="DEEBF6"/>
            <w:vAlign w:val="center"/>
          </w:tcPr>
          <w:p w14:paraId="5ACEEE26" w14:textId="77777777" w:rsidR="007B633E" w:rsidRPr="00D63E5E" w:rsidRDefault="007B633E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B633E" w:rsidRPr="00D63E5E" w14:paraId="3F3541B6" w14:textId="77777777" w:rsidTr="00026F50">
        <w:trPr>
          <w:trHeight w:val="6373"/>
          <w:jc w:val="center"/>
        </w:trPr>
        <w:tc>
          <w:tcPr>
            <w:tcW w:w="571" w:type="dxa"/>
          </w:tcPr>
          <w:p w14:paraId="35E621DA" w14:textId="77777777" w:rsidR="007B633E" w:rsidRPr="00D63E5E" w:rsidRDefault="007B633E" w:rsidP="007B633E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695" w:type="dxa"/>
          </w:tcPr>
          <w:p w14:paraId="58AD6BDB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การจัดทำเอกสารเพื่อเสนอการเบิกจ่ายเงินให้แก่ผู้ปฏิบัติหน้าที่ภายในหน่วยงาน</w:t>
            </w:r>
          </w:p>
        </w:tc>
        <w:tc>
          <w:tcPr>
            <w:tcW w:w="3260" w:type="dxa"/>
          </w:tcPr>
          <w:p w14:paraId="100F8B3A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-การเบิก-จ่าย หรือจัดทำเอกสารไม่ตรงตามความเป็นจริง กับการปฏิบัติงาน</w:t>
            </w:r>
          </w:p>
          <w:p w14:paraId="3F5CDB4E" w14:textId="77777777" w:rsidR="007B633E" w:rsidRPr="00D63E5E" w:rsidRDefault="007B633E" w:rsidP="007B633E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เอกสารไม่ถูกต้องตามความเป็นจริง</w:t>
            </w:r>
          </w:p>
        </w:tc>
        <w:tc>
          <w:tcPr>
            <w:tcW w:w="1277" w:type="dxa"/>
            <w:shd w:val="clear" w:color="auto" w:fill="FF0000"/>
          </w:tcPr>
          <w:p w14:paraId="685611C1" w14:textId="77777777" w:rsidR="007B633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20</w:t>
            </w:r>
          </w:p>
          <w:p w14:paraId="48F411D3" w14:textId="77777777" w:rsidR="007B633E" w:rsidRPr="00D63E5E" w:rsidRDefault="007B633E" w:rsidP="007B633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384" w:type="dxa"/>
          </w:tcPr>
          <w:p w14:paraId="09BF165B" w14:textId="77777777" w:rsid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1.กำชับการจัดทำเอกสารเบิกจ่ายงบประมาณ การเงิน และพัสดุ ให้เป็นไปตามรอบะยะเวลากำหนดและให้เป็นไปตามระเบียบของงบนั้นๆ</w:t>
            </w:r>
          </w:p>
          <w:p w14:paraId="565C9707" w14:textId="4139985D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ตรวจสอบเอกสารในการเบิ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จ่ายเงินงบประมาณให้ถูกต้อง</w:t>
            </w:r>
          </w:p>
        </w:tc>
        <w:tc>
          <w:tcPr>
            <w:tcW w:w="2551" w:type="dxa"/>
          </w:tcPr>
          <w:p w14:paraId="0B221C23" w14:textId="4F5219AE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.สารวัตรอำนวยการ มีการประชุม ชี้แจง กำชับเจ้าหน้าที่ การเงิน </w:t>
            </w:r>
            <w:proofErr w:type="gramStart"/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 ให้มีการเบิกจ่ายเงินตามรอบระยะเวลาที่กำหนด</w:t>
            </w:r>
            <w:proofErr w:type="gramEnd"/>
          </w:p>
          <w:p w14:paraId="369E3438" w14:textId="77777777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บิกจ่ายเงินแก่ผู้ปฏิบัติหน้าที่ตามกรอบระยะเวลาที่กำหนดไม่ให้เกิดความล่าช้าและข้อร้องเรียนแต่อย่างใด</w:t>
            </w:r>
          </w:p>
          <w:p w14:paraId="56ACADE8" w14:textId="6A021122" w:rsidR="007B633E" w:rsidRPr="007B633E" w:rsidRDefault="007B633E" w:rsidP="007B633E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3.การเบิกจ่ายเงินงบประมาณต่าง ๆ 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สารวัตรอำนวยการมีการ</w:t>
            </w:r>
            <w:r w:rsidR="00BC52ED"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ตรวจสอบความถูกต้องทุกครั้งก่อน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เสนอผู้บังคับบัญชา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พิจารณาอนุสัติ</w:t>
            </w: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การรายงานเบิกจ่าย</w:t>
            </w:r>
          </w:p>
        </w:tc>
        <w:tc>
          <w:tcPr>
            <w:tcW w:w="1367" w:type="dxa"/>
          </w:tcPr>
          <w:p w14:paraId="66E1363E" w14:textId="77777777" w:rsidR="007B633E" w:rsidRPr="007B633E" w:rsidRDefault="007B633E" w:rsidP="007B633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  <w:p w14:paraId="39986FEE" w14:textId="14B10A34" w:rsidR="007B633E" w:rsidRPr="007B633E" w:rsidRDefault="007B633E" w:rsidP="007B633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7B633E">
              <w:rPr>
                <w:rFonts w:ascii="TH SarabunIT๙" w:hAnsi="TH SarabunIT๙" w:cs="TH SarabunIT๙"/>
                <w:sz w:val="32"/>
                <w:szCs w:val="32"/>
              </w:rPr>
              <w:t xml:space="preserve"> 2567</w:t>
            </w:r>
          </w:p>
        </w:tc>
        <w:tc>
          <w:tcPr>
            <w:tcW w:w="1289" w:type="dxa"/>
          </w:tcPr>
          <w:p w14:paraId="280ABE5A" w14:textId="34605CA1" w:rsidR="007B633E" w:rsidRPr="007B633E" w:rsidRDefault="007B633E" w:rsidP="007B633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63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458D12A0" w14:textId="77777777" w:rsidR="007B633E" w:rsidRPr="007B633E" w:rsidRDefault="007B633E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1DE64A6F" w14:textId="77777777" w:rsidR="007B633E" w:rsidRDefault="007B633E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3C3E692" w14:textId="77777777" w:rsidR="007B633E" w:rsidRDefault="007B633E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24C3FEEB" w14:textId="2B2FA134" w:rsidR="00BC52ED" w:rsidRDefault="00BC52ED" w:rsidP="00BC52ED">
      <w:pPr>
        <w:pStyle w:val="aa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1. </w:t>
      </w:r>
      <w:r w:rsidRPr="002A4B3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"/>
        <w:gridCol w:w="1843"/>
        <w:gridCol w:w="3260"/>
        <w:gridCol w:w="1276"/>
        <w:gridCol w:w="2360"/>
        <w:gridCol w:w="2551"/>
        <w:gridCol w:w="1418"/>
        <w:gridCol w:w="1304"/>
      </w:tblGrid>
      <w:tr w:rsidR="00C2591B" w:rsidRPr="00D63E5E" w14:paraId="74F54E2F" w14:textId="77777777" w:rsidTr="00026F50">
        <w:trPr>
          <w:trHeight w:val="616"/>
          <w:jc w:val="center"/>
        </w:trPr>
        <w:tc>
          <w:tcPr>
            <w:tcW w:w="463" w:type="dxa"/>
            <w:vMerge w:val="restart"/>
            <w:shd w:val="clear" w:color="auto" w:fill="DEEBF6"/>
            <w:vAlign w:val="center"/>
          </w:tcPr>
          <w:p w14:paraId="6A966810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BF6"/>
            <w:vAlign w:val="center"/>
          </w:tcPr>
          <w:p w14:paraId="27232613" w14:textId="77777777" w:rsidR="00C2591B" w:rsidRPr="00BC52ED" w:rsidRDefault="00C2591B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786ED6" w14:textId="49A60C16" w:rsidR="00C2591B" w:rsidRPr="00BC52ED" w:rsidRDefault="00C2591B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</w:p>
          <w:p w14:paraId="4940C99B" w14:textId="77777777" w:rsidR="00C2591B" w:rsidRPr="00BC52ED" w:rsidRDefault="00C2591B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1F774EDA" w14:textId="79699923" w:rsidR="00C2591B" w:rsidRPr="00BC52ED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14:paraId="3F18CAA0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360" w:type="dxa"/>
            <w:vMerge w:val="restart"/>
            <w:shd w:val="clear" w:color="auto" w:fill="DEEBF6"/>
            <w:vAlign w:val="center"/>
          </w:tcPr>
          <w:p w14:paraId="1EEAEE5F" w14:textId="0C3E395D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35C78250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41DEFBB2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04" w:type="dxa"/>
            <w:vMerge w:val="restart"/>
            <w:shd w:val="clear" w:color="auto" w:fill="DEEBF6"/>
            <w:vAlign w:val="center"/>
          </w:tcPr>
          <w:p w14:paraId="226AC431" w14:textId="77777777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2591B" w:rsidRPr="00D63E5E" w14:paraId="15C22507" w14:textId="77777777" w:rsidTr="00026F50">
        <w:trPr>
          <w:trHeight w:val="680"/>
          <w:jc w:val="center"/>
        </w:trPr>
        <w:tc>
          <w:tcPr>
            <w:tcW w:w="463" w:type="dxa"/>
            <w:vMerge/>
            <w:shd w:val="clear" w:color="auto" w:fill="DEEBF6"/>
            <w:vAlign w:val="center"/>
          </w:tcPr>
          <w:p w14:paraId="01C55EBC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EEBF6"/>
            <w:vAlign w:val="center"/>
          </w:tcPr>
          <w:p w14:paraId="0BCFF6F1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44412836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14:paraId="12B073FB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360" w:type="dxa"/>
            <w:vMerge/>
            <w:shd w:val="clear" w:color="auto" w:fill="DEEBF6"/>
            <w:vAlign w:val="center"/>
          </w:tcPr>
          <w:p w14:paraId="165E1C9C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337C3788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3F6B3259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304" w:type="dxa"/>
            <w:vMerge/>
            <w:shd w:val="clear" w:color="auto" w:fill="DEEBF6"/>
            <w:vAlign w:val="center"/>
          </w:tcPr>
          <w:p w14:paraId="0E776749" w14:textId="77777777" w:rsidR="00C2591B" w:rsidRPr="00D63E5E" w:rsidRDefault="00C2591B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2591B" w:rsidRPr="00D63E5E" w14:paraId="631BBC4B" w14:textId="77777777" w:rsidTr="00026F50">
        <w:trPr>
          <w:trHeight w:hRule="exact" w:val="5684"/>
          <w:jc w:val="center"/>
        </w:trPr>
        <w:tc>
          <w:tcPr>
            <w:tcW w:w="463" w:type="dxa"/>
          </w:tcPr>
          <w:p w14:paraId="54133849" w14:textId="77777777" w:rsidR="00C2591B" w:rsidRPr="00D63E5E" w:rsidRDefault="004060A4" w:rsidP="002E015C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006331F3" w14:textId="77777777" w:rsidR="00C2591B" w:rsidRPr="00D63E5E" w:rsidRDefault="00C2591B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การเบิกจ่ายเงินกองทุนสืบสวนสอบสวน</w:t>
            </w:r>
          </w:p>
        </w:tc>
        <w:tc>
          <w:tcPr>
            <w:tcW w:w="3260" w:type="dxa"/>
          </w:tcPr>
          <w:p w14:paraId="787FDA31" w14:textId="77777777" w:rsidR="00C2591B" w:rsidRPr="00D63E5E" w:rsidRDefault="00C2591B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-มีการจัดทำเอกสารเบิกจ่ายเงินตามระเบียบจริงแต่ไม่มีการจ่ายเงินตามความเป็นจริง </w:t>
            </w:r>
          </w:p>
          <w:p w14:paraId="5BE27C5E" w14:textId="77777777" w:rsidR="00C2591B" w:rsidRPr="00D63E5E" w:rsidRDefault="00C2591B" w:rsidP="002E015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การจ่ายเงินไม่ถูกต้องตามระเบียบของทางราชการกำหนด</w:t>
            </w:r>
          </w:p>
        </w:tc>
        <w:tc>
          <w:tcPr>
            <w:tcW w:w="1276" w:type="dxa"/>
            <w:shd w:val="clear" w:color="auto" w:fill="FF0000"/>
          </w:tcPr>
          <w:p w14:paraId="1ACA0009" w14:textId="77777777" w:rsidR="00C2591B" w:rsidRDefault="00C2591B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25</w:t>
            </w:r>
          </w:p>
          <w:p w14:paraId="52702399" w14:textId="77777777" w:rsidR="00502371" w:rsidRPr="00D63E5E" w:rsidRDefault="00502371" w:rsidP="002E015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360" w:type="dxa"/>
          </w:tcPr>
          <w:p w14:paraId="2335D01A" w14:textId="760B8003" w:rsidR="00BC52ED" w:rsidRDefault="00C2591B" w:rsidP="00BC52ED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1.การเบิกจ่าย</w:t>
            </w:r>
            <w:r w:rsidR="00BC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บประมาณกองทุนฯ  </w:t>
            </w:r>
          </w:p>
          <w:p w14:paraId="21188169" w14:textId="77777777" w:rsidR="00C2591B" w:rsidRDefault="00BC52ED" w:rsidP="00BC52ED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C2591B"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เป็นไปตามรอบระยะเวลากำหนดและเป็นไปตามระเบียบของงบนั้น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  <w:p w14:paraId="4429651F" w14:textId="77777777" w:rsidR="00BC52ED" w:rsidRDefault="00BC52ED" w:rsidP="00BC52ED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2.แต่งตั้งคณะกรรมการบริหารเงินกองทุนฯ</w:t>
            </w:r>
          </w:p>
          <w:p w14:paraId="3312859E" w14:textId="3732C56A" w:rsidR="00BC52ED" w:rsidRPr="00BC52ED" w:rsidRDefault="00BC52ED" w:rsidP="00BC52ED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D15BDDF" w14:textId="77777777" w:rsidR="00AB2B72" w:rsidRPr="00AB2B72" w:rsidRDefault="00C2591B" w:rsidP="00AB2B7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B2B72">
              <w:rPr>
                <w:rFonts w:ascii="TH SarabunIT๙" w:hAnsi="TH SarabunIT๙" w:cs="TH SarabunIT๙"/>
              </w:rPr>
              <w:t>.</w:t>
            </w: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อบรม กำชับเจ้าหน้าที่การเงินกำชับเจ้าหน้าที่ การเงิน งบประมาณ ให้มีการเบิกจ่ายเงินตามรอบระยะเวลาที่กำหนด</w:t>
            </w:r>
            <w:r w:rsidRPr="00AB2B7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0DF2482A" w14:textId="77777777" w:rsidR="00AB2B72" w:rsidRPr="00AB2B72" w:rsidRDefault="00AB2B72" w:rsidP="00AB2B72">
            <w:pPr>
              <w:pStyle w:val="ab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AB2B7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2.แต่งตั้งคณะกรรมการบริหารเงินกองทุนฯ</w:t>
            </w:r>
          </w:p>
          <w:p w14:paraId="689CBA7D" w14:textId="09011D44" w:rsidR="00C2591B" w:rsidRPr="00AB2B72" w:rsidRDefault="00AB2B72" w:rsidP="00AB2B72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AB2B72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3.</w:t>
            </w:r>
            <w:r w:rsidR="00C2591B"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การเบิกจ่ายเงินงบประมาณต่าง ๆ ต้องเสนอผู้บังคับบัญชาตรวจสอบความถูกต้องทุกครั้งก่อนการรายงานเบิกจ่ายและเป็นไปตามวัตถุประสงค์</w:t>
            </w:r>
          </w:p>
        </w:tc>
        <w:tc>
          <w:tcPr>
            <w:tcW w:w="1418" w:type="dxa"/>
          </w:tcPr>
          <w:p w14:paraId="4FED89CE" w14:textId="77777777" w:rsidR="00BC52ED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  <w:p w14:paraId="5FAB412C" w14:textId="12332A61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BC52ED">
              <w:rPr>
                <w:rFonts w:ascii="TH SarabunIT๙" w:hAnsi="TH SarabunIT๙" w:cs="TH SarabunIT๙"/>
                <w:sz w:val="32"/>
                <w:szCs w:val="32"/>
              </w:rPr>
              <w:t xml:space="preserve"> 2567</w:t>
            </w:r>
          </w:p>
        </w:tc>
        <w:tc>
          <w:tcPr>
            <w:tcW w:w="1304" w:type="dxa"/>
          </w:tcPr>
          <w:p w14:paraId="47F0272D" w14:textId="58D73D1D" w:rsidR="00C2591B" w:rsidRPr="00BC52ED" w:rsidRDefault="00C2591B" w:rsidP="00BC52ED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52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สารวัตรอำนวยการ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</w:tc>
      </w:tr>
    </w:tbl>
    <w:p w14:paraId="5746DD0C" w14:textId="77777777" w:rsidR="003368F3" w:rsidRDefault="003368F3" w:rsidP="00E85E96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97E7037" w14:textId="77777777" w:rsidR="007121F9" w:rsidRDefault="007121F9" w:rsidP="003368F3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สายงานป้องกันปราบปราม</w:t>
      </w:r>
    </w:p>
    <w:tbl>
      <w:tblPr>
        <w:tblW w:w="1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60"/>
        <w:gridCol w:w="3260"/>
        <w:gridCol w:w="1195"/>
        <w:gridCol w:w="2268"/>
        <w:gridCol w:w="2551"/>
        <w:gridCol w:w="1418"/>
        <w:gridCol w:w="1417"/>
      </w:tblGrid>
      <w:tr w:rsidR="007121F9" w:rsidRPr="00D63E5E" w14:paraId="485346B4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22A3A761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60" w:type="dxa"/>
            <w:vMerge w:val="restart"/>
            <w:shd w:val="clear" w:color="auto" w:fill="DEEBF6"/>
            <w:vAlign w:val="center"/>
          </w:tcPr>
          <w:p w14:paraId="7B58ECF5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7601A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D7E8AE7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637F0014" w14:textId="18ABA8FD" w:rsidR="007121F9" w:rsidRPr="00AB2B72" w:rsidRDefault="00026F50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DEEBF6"/>
            <w:vAlign w:val="center"/>
          </w:tcPr>
          <w:p w14:paraId="1A32E89E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2E12B7B6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1F1E9171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2BE6B19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6BE8E0C8" w14:textId="4DB41CA9" w:rsidR="007121F9" w:rsidRPr="00AB2B72" w:rsidRDefault="007121F9" w:rsidP="0086388E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60044B98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1FD4F8A3" w14:textId="77777777" w:rsidR="007121F9" w:rsidRPr="00AB2B72" w:rsidRDefault="007121F9" w:rsidP="00AB2B7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2B7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77537826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3DCC37C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60" w:type="dxa"/>
            <w:vMerge/>
            <w:shd w:val="clear" w:color="auto" w:fill="DEEBF6"/>
            <w:vAlign w:val="center"/>
          </w:tcPr>
          <w:p w14:paraId="5E851666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32B934F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95" w:type="dxa"/>
            <w:vMerge/>
            <w:shd w:val="clear" w:color="auto" w:fill="DEEBF6"/>
            <w:vAlign w:val="center"/>
          </w:tcPr>
          <w:p w14:paraId="06322035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4C0A4C5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4220BE6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7D35C38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129B9FF0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D20842" w:rsidRPr="00D63E5E" w14:paraId="54F4E690" w14:textId="77777777" w:rsidTr="00026F50">
        <w:trPr>
          <w:jc w:val="center"/>
        </w:trPr>
        <w:tc>
          <w:tcPr>
            <w:tcW w:w="571" w:type="dxa"/>
          </w:tcPr>
          <w:p w14:paraId="58355253" w14:textId="77777777" w:rsidR="00D20842" w:rsidRPr="00D63E5E" w:rsidRDefault="00D20842" w:rsidP="00D2084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60" w:type="dxa"/>
          </w:tcPr>
          <w:p w14:paraId="10A41232" w14:textId="77777777" w:rsidR="00D20842" w:rsidRPr="00D63E5E" w:rsidRDefault="00D20842" w:rsidP="00D20842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และการใช้อำนาจในการกลั่นแกล้งประชาชน</w:t>
            </w:r>
          </w:p>
        </w:tc>
        <w:tc>
          <w:tcPr>
            <w:tcW w:w="3260" w:type="dxa"/>
          </w:tcPr>
          <w:p w14:paraId="015ACC0E" w14:textId="77777777" w:rsidR="00D20842" w:rsidRPr="00D63E5E" w:rsidRDefault="00D20842" w:rsidP="00D2084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1352D7EE" w14:textId="77777777" w:rsidR="00D20842" w:rsidRPr="00D63E5E" w:rsidRDefault="00D20842" w:rsidP="00D20842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มีการใช้อำนาจหน้าที่ในการสร้างฐานอำนาจเพื่อเรียกรับผลประโยชน์อื่นๆ</w:t>
            </w:r>
          </w:p>
        </w:tc>
        <w:tc>
          <w:tcPr>
            <w:tcW w:w="1195" w:type="dxa"/>
            <w:shd w:val="clear" w:color="auto" w:fill="FF0000"/>
          </w:tcPr>
          <w:p w14:paraId="6C328AB2" w14:textId="77777777" w:rsidR="00D20842" w:rsidRDefault="00D20842" w:rsidP="00D2084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</w:t>
            </w:r>
          </w:p>
          <w:p w14:paraId="69FFADB5" w14:textId="77777777" w:rsidR="00D20842" w:rsidRPr="00D63E5E" w:rsidRDefault="00D20842" w:rsidP="00D20842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 w:val="restart"/>
          </w:tcPr>
          <w:p w14:paraId="7C58265D" w14:textId="0681BBEF" w:rsidR="00D20842" w:rsidRPr="00C2591B" w:rsidRDefault="00D20842" w:rsidP="00D20842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๑.อบรม กำชับการปฏิบัติงานของเจ้าหน้าที่ตำรวจให้ปฏิบัติ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ตามกฎหมายอย่างเคร่งครัดไม่ให้เรียกรับทรัพย์สินหรือประโยชน์อื่นใดเพื่อช่วยเหลือ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ผู้กระทำผิด</w:t>
            </w:r>
            <w:r w:rsidRPr="00C2591B">
              <w:rPr>
                <w:rFonts w:ascii="TH SarabunIT๙" w:hAnsi="TH SarabunIT๙" w:cs="TH SarabunIT๙"/>
              </w:rPr>
              <w:br/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. เสริมสร้างการควบคุมดูแลใต้บังคับบัญชา ตามคำสั่ง๑๒๑๒/๒๕๓๗</w:t>
            </w:r>
            <w:r w:rsidRPr="00C2591B">
              <w:rPr>
                <w:rFonts w:ascii="TH SarabunIT๙" w:hAnsi="TH SarabunIT๙" w:cs="TH SarabunIT๙"/>
              </w:rPr>
              <w:br/>
            </w:r>
          </w:p>
        </w:tc>
        <w:tc>
          <w:tcPr>
            <w:tcW w:w="2551" w:type="dxa"/>
            <w:vMerge w:val="restart"/>
          </w:tcPr>
          <w:p w14:paraId="3ED7AF07" w14:textId="77777777" w:rsidR="00D20842" w:rsidRPr="00C7218A" w:rsidRDefault="00D20842" w:rsidP="00D2084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72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1.จัดทำคู่มือการปฏิบัติงานของงานป้องกันปราบปราม</w:t>
            </w:r>
          </w:p>
          <w:p w14:paraId="73628033" w14:textId="77777777" w:rsidR="00D20842" w:rsidRPr="00C7218A" w:rsidRDefault="00D20842" w:rsidP="00D2084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72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อบรม ให้ความรู้เรื่อง บทบาทและหน้าที่ 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ตามกฎหมายอย่างเคร่งครัด</w:t>
            </w:r>
            <w:r w:rsidRPr="00C721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ไม่ให้เรียกรับทรัพย์สินหรือ</w:t>
            </w:r>
            <w:r w:rsidRPr="00C721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ประโยชน์อื่นใด</w:t>
            </w:r>
          </w:p>
          <w:p w14:paraId="334282C3" w14:textId="77777777" w:rsidR="00D20842" w:rsidRDefault="00D20842" w:rsidP="00D20842">
            <w:pPr>
              <w:pStyle w:val="ab"/>
              <w:rPr>
                <w:rStyle w:val="fontstyle01"/>
                <w:rFonts w:ascii="TH SarabunIT๙" w:hAnsi="TH SarabunIT๙" w:cs="TH SarabunIT๙"/>
                <w:b w:val="0"/>
                <w:bCs w:val="0"/>
              </w:rPr>
            </w:pPr>
            <w:r w:rsidRPr="00C7218A"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 xml:space="preserve">3. 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เสริมสร้างการ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ค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วบคุม</w:t>
            </w:r>
          </w:p>
          <w:p w14:paraId="0AF23311" w14:textId="77777777" w:rsidR="00D20842" w:rsidRDefault="00D20842" w:rsidP="00D20842">
            <w:pPr>
              <w:pStyle w:val="ab"/>
              <w:rPr>
                <w:rStyle w:val="fontstyle01"/>
                <w:rFonts w:ascii="TH SarabunIT๙" w:hAnsi="TH SarabunIT๙" w:cs="TH SarabunIT๙"/>
                <w:b w:val="0"/>
                <w:bCs w:val="0"/>
              </w:rPr>
            </w:pP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ดูแล</w:t>
            </w:r>
            <w:r w:rsidRPr="00C7218A"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ผู้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 xml:space="preserve">ใต้บังคับบัญชา </w:t>
            </w:r>
          </w:p>
          <w:p w14:paraId="24DD0A82" w14:textId="199F2F9C" w:rsidR="00D20842" w:rsidRPr="00C7218A" w:rsidRDefault="00D20842" w:rsidP="00D2084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ตามคำสั่ง๑๒๑๒/๒๕๓๗</w:t>
            </w:r>
          </w:p>
          <w:p w14:paraId="0115B78B" w14:textId="0AB33EE4" w:rsidR="00D20842" w:rsidRPr="00C2591B" w:rsidRDefault="00D20842" w:rsidP="00D20842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C7218A"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4</w:t>
            </w:r>
            <w:r w:rsidRPr="00C7218A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.จัดหาสวัสดิการเพิ่มเติมเพื่อสร้างขวัญกำลังใจในการ ปฏิบัติหน้าที่</w:t>
            </w:r>
            <w:r>
              <w:rPr>
                <w:rFonts w:ascii="TH SarabunIT๙" w:hAnsi="TH SarabunIT๙" w:cs="TH SarabunIT๙" w:hint="cs"/>
                <w:cs/>
              </w:rPr>
              <w:t xml:space="preserve"> เช่นโครงการเศรษฐกิจพอเพียง เลี้ยงปลา เลี้ยงไก่ไข ปลูกพืชผักสวนครัวเพื่อลดภาระค่าใช้จ่ายในครอบครัว</w:t>
            </w:r>
          </w:p>
        </w:tc>
        <w:tc>
          <w:tcPr>
            <w:tcW w:w="1418" w:type="dxa"/>
            <w:vMerge w:val="restart"/>
          </w:tcPr>
          <w:p w14:paraId="392EFD5A" w14:textId="77777777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</w:tc>
        <w:tc>
          <w:tcPr>
            <w:tcW w:w="1417" w:type="dxa"/>
            <w:vMerge w:val="restart"/>
          </w:tcPr>
          <w:p w14:paraId="5ABA45D4" w14:textId="5289F71A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ผกก.ป.ควบคุม</w:t>
            </w:r>
          </w:p>
          <w:p w14:paraId="3715BD0B" w14:textId="77777777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สั่งการ</w:t>
            </w:r>
          </w:p>
          <w:p w14:paraId="58021F78" w14:textId="11D981C8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647E1B94" w14:textId="77777777" w:rsidR="00D20842" w:rsidRPr="00D20842" w:rsidRDefault="00D20842" w:rsidP="00D2084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842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ดูแล</w:t>
            </w:r>
          </w:p>
        </w:tc>
      </w:tr>
      <w:tr w:rsidR="00904D3A" w:rsidRPr="00D63E5E" w14:paraId="73857FB7" w14:textId="77777777" w:rsidTr="00026F50">
        <w:trPr>
          <w:trHeight w:val="4679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523E0E6F" w14:textId="77777777" w:rsidR="00904D3A" w:rsidRPr="00D63E5E" w:rsidRDefault="00904D3A" w:rsidP="00904D3A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960" w:type="dxa"/>
            <w:tcBorders>
              <w:bottom w:val="single" w:sz="4" w:space="0" w:color="000000"/>
            </w:tcBorders>
          </w:tcPr>
          <w:p w14:paraId="31BC9649" w14:textId="6314C194" w:rsidR="00904D3A" w:rsidRPr="00D63E5E" w:rsidRDefault="00904D3A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การออกตรวจพื้นที่ เช่น</w:t>
            </w:r>
            <w:r w:rsidR="00D2084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highlight w:val="white"/>
                <w:cs/>
              </w:rPr>
              <w:t xml:space="preserve"> </w:t>
            </w: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มีการลักลอบเล่นการพนัน การตรวจสิ่งเพติด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ADE3FD1" w14:textId="77777777" w:rsidR="00904D3A" w:rsidRPr="00D63E5E" w:rsidRDefault="00904D3A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-มีการเรียบรับสินบนหรือผลประโยชน์อื่นใดเพื่อแลกกับการถูกจับกุมและไม่ถูกการถูกดำเนินคดี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FF0000"/>
          </w:tcPr>
          <w:p w14:paraId="2B4311D7" w14:textId="77777777" w:rsidR="00904D3A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20</w:t>
            </w:r>
          </w:p>
          <w:p w14:paraId="47102193" w14:textId="77777777" w:rsidR="00502371" w:rsidRPr="00D63E5E" w:rsidRDefault="00502371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50E4CE48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74CA7DBD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1746B6D8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0EE147A0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699071" w14:textId="77777777" w:rsidR="00026F50" w:rsidRDefault="00026F50" w:rsidP="00E85E96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B3CA9D" w14:textId="016E8824" w:rsidR="00D20842" w:rsidRPr="00D20842" w:rsidRDefault="00D20842" w:rsidP="00D20842">
      <w:pPr>
        <w:spacing w:after="0"/>
        <w:ind w:left="4" w:hanging="4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สายงานป้องกันปราบปราม</w:t>
      </w:r>
      <w:r>
        <w:rPr>
          <w:rFonts w:ascii="TH SarabunIT๙" w:eastAsia="Sarabun" w:hAnsi="TH SarabunIT๙" w:cs="TH SarabunIT๙" w:hint="cs"/>
          <w:b/>
          <w:sz w:val="36"/>
          <w:szCs w:val="36"/>
          <w:cs/>
        </w:rPr>
        <w:t xml:space="preserve"> </w:t>
      </w:r>
      <w:r w:rsidRPr="00D20842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p w14:paraId="2FF1266D" w14:textId="77777777" w:rsidR="00D20842" w:rsidRDefault="00D20842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W w:w="14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851"/>
        <w:gridCol w:w="3268"/>
        <w:gridCol w:w="1647"/>
        <w:gridCol w:w="2268"/>
        <w:gridCol w:w="2551"/>
        <w:gridCol w:w="1418"/>
        <w:gridCol w:w="1417"/>
      </w:tblGrid>
      <w:tr w:rsidR="00D20842" w:rsidRPr="00D63E5E" w14:paraId="4813974C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0A38089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51" w:type="dxa"/>
            <w:vMerge w:val="restart"/>
            <w:shd w:val="clear" w:color="auto" w:fill="DEEBF6"/>
            <w:vAlign w:val="center"/>
          </w:tcPr>
          <w:p w14:paraId="22AD206E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C1E49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376A68E4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8" w:type="dxa"/>
            <w:vMerge w:val="restart"/>
            <w:shd w:val="clear" w:color="auto" w:fill="DEEBF6"/>
            <w:vAlign w:val="center"/>
          </w:tcPr>
          <w:p w14:paraId="1D6621F8" w14:textId="56D50EB0" w:rsidR="00D20842" w:rsidRPr="00CC7B29" w:rsidRDefault="00026F50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647" w:type="dxa"/>
            <w:vMerge w:val="restart"/>
            <w:shd w:val="clear" w:color="auto" w:fill="DEEBF6"/>
            <w:vAlign w:val="center"/>
          </w:tcPr>
          <w:p w14:paraId="7231F73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01E4F350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4756F5BD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6E1E3DE9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5F4CD4B9" w14:textId="35ADF1A3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2189B7F1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3B626042" w14:textId="77777777" w:rsidR="00D20842" w:rsidRPr="00CC7B29" w:rsidRDefault="00D20842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D20842" w:rsidRPr="00D63E5E" w14:paraId="036EFE5F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32A017DA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51" w:type="dxa"/>
            <w:vMerge/>
            <w:shd w:val="clear" w:color="auto" w:fill="DEEBF6"/>
            <w:vAlign w:val="center"/>
          </w:tcPr>
          <w:p w14:paraId="42BFC67C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8" w:type="dxa"/>
            <w:vMerge/>
            <w:shd w:val="clear" w:color="auto" w:fill="DEEBF6"/>
            <w:vAlign w:val="center"/>
          </w:tcPr>
          <w:p w14:paraId="522E570A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47" w:type="dxa"/>
            <w:vMerge/>
            <w:shd w:val="clear" w:color="auto" w:fill="DEEBF6"/>
            <w:vAlign w:val="center"/>
          </w:tcPr>
          <w:p w14:paraId="56CE0C39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39B7CEA2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5B7EF437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306BDA3E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34A04475" w14:textId="77777777" w:rsidR="00D20842" w:rsidRPr="00D63E5E" w:rsidRDefault="00D20842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D20842" w:rsidRPr="00765E89" w14:paraId="46024F83" w14:textId="77777777" w:rsidTr="00026F50">
        <w:trPr>
          <w:trHeight w:val="6685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54212906" w14:textId="77777777" w:rsidR="00D20842" w:rsidRPr="00D63E5E" w:rsidRDefault="00D20842" w:rsidP="009B7451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 w14:paraId="172FB2F5" w14:textId="77777777" w:rsidR="00D20842" w:rsidRPr="00D63E5E" w:rsidRDefault="00D20842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การตรวจสอบแรงงานต่างด้าว กรณีที่มีนายจ้างลักลอบขนแรงงานต่างด้าวหรือไม่มีใบอนุญาตทำงานหรือมีแต่ทำงานไม่ตรงตามใบอนุญาตทำงานนั้น ๆ</w:t>
            </w:r>
          </w:p>
          <w:p w14:paraId="1BF12A70" w14:textId="77777777" w:rsidR="00D20842" w:rsidRPr="00D63E5E" w:rsidRDefault="00D20842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68" w:type="dxa"/>
            <w:tcBorders>
              <w:bottom w:val="single" w:sz="4" w:space="0" w:color="000000"/>
            </w:tcBorders>
          </w:tcPr>
          <w:p w14:paraId="0DF5BE77" w14:textId="77777777" w:rsidR="00D20842" w:rsidRPr="00D63E5E" w:rsidRDefault="00D20842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มีเรียกรับผลประโยชน์เพื่อแลกกับการถูกจับกุมและดำเนินคดี หรือทำให้รับโทษน้อยลง</w:t>
            </w:r>
          </w:p>
          <w:p w14:paraId="2798A26A" w14:textId="77777777" w:rsidR="00D20842" w:rsidRPr="00D63E5E" w:rsidRDefault="00D20842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-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มีต่อรองการไม่นำแรงงานผลักดันกลับไปยังประเทศของบุคคลเหล่านั้น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  <w:shd w:val="clear" w:color="auto" w:fill="FF0000"/>
          </w:tcPr>
          <w:p w14:paraId="259B856A" w14:textId="77777777" w:rsidR="00D20842" w:rsidRDefault="00D20842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</w:t>
            </w:r>
          </w:p>
          <w:p w14:paraId="5A5A033B" w14:textId="77777777" w:rsidR="00D20842" w:rsidRPr="00D63E5E" w:rsidRDefault="00D20842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A3AD276" w14:textId="452B49B3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๑.อบรม กำชับการปฏิบัติงานของเจ้าหน้าที่ตำรวจให้ปฏิบัติ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ตามกฎหมายอย่างเคร่งครัดไม่ให้เรียกรับทรัพย์สินหรือประโยชน์อื่นใดเพื่อช่วยเหลือ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ผู้กระทำผิด</w:t>
            </w:r>
            <w:r w:rsidRPr="00C2591B">
              <w:rPr>
                <w:rFonts w:ascii="TH SarabunIT๙" w:hAnsi="TH SarabunIT๙" w:cs="TH SarabunIT๙"/>
              </w:rPr>
              <w:br/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. เสริมสร้างการควบคุมดูแล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ผู้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ใต้บังคับบัญชา ตามคำสั่ง๑๒๑๒/๒๕๓๗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เพื่อติดตามและควบคุมการทุจริตประจำสถานี</w:t>
            </w:r>
          </w:p>
          <w:p w14:paraId="4DA8E583" w14:textId="77777777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14:paraId="6379BAF7" w14:textId="77777777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ไม่ให้เรียกรับทรัพย์สินหรือ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ประโยชน์อื่นใดเพื่อช่วยเหลือผู้กระทำผิด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๒.จัดหาสวัสดิการเพิ่มเติมเพื่อสร้างขวัญกำลังใจในการ ปฏิบัติหน้าที่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๓. เสริมสร้างการควบคุมดูแล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cs/>
              </w:rPr>
              <w:t>ผู้</w:t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ใต้บังคับบัญชา ตามคำสั่ง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๑๒๑๒/๒๕๓๗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๔.แต่งตั้งคณะกรรมการเพื่อ</w:t>
            </w:r>
            <w:r w:rsidRPr="00C2591B">
              <w:rPr>
                <w:rFonts w:ascii="TH SarabunIT๙" w:hAnsi="TH SarabunIT๙" w:cs="TH SarabunIT๙"/>
              </w:rPr>
              <w:br/>
            </w:r>
            <w:r w:rsidRPr="00C2591B">
              <w:rPr>
                <w:rStyle w:val="fontstyle01"/>
                <w:rFonts w:ascii="TH SarabunIT๙" w:hAnsi="TH SarabunIT๙" w:cs="TH SarabunIT๙"/>
                <w:b w:val="0"/>
                <w:bCs w:val="0"/>
                <w:cs/>
              </w:rPr>
              <w:t>ติดตามและควบคุมการทุจริตประจำสถานี</w:t>
            </w:r>
          </w:p>
          <w:p w14:paraId="5006708B" w14:textId="77777777" w:rsidR="00D20842" w:rsidRPr="00C2591B" w:rsidRDefault="00D20842" w:rsidP="009B7451">
            <w:pPr>
              <w:pStyle w:val="ab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22186408" w14:textId="77777777" w:rsidR="00D20842" w:rsidRPr="00D63E5E" w:rsidRDefault="00D20842" w:rsidP="009B745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 ตลอดปีงบประมาณ2567</w:t>
            </w:r>
          </w:p>
        </w:tc>
        <w:tc>
          <w:tcPr>
            <w:tcW w:w="1417" w:type="dxa"/>
          </w:tcPr>
          <w:p w14:paraId="1CC25116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รอง ผกก.ป.ควบคุม</w:t>
            </w:r>
          </w:p>
          <w:p w14:paraId="65AD8C16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สั่งการ</w:t>
            </w:r>
          </w:p>
          <w:p w14:paraId="4DE412B1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สวป.ฯ</w:t>
            </w:r>
          </w:p>
          <w:p w14:paraId="41ADDCF4" w14:textId="77777777" w:rsidR="00D20842" w:rsidRPr="00765E89" w:rsidRDefault="00D20842" w:rsidP="009B7451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5E89">
              <w:rPr>
                <w:rFonts w:ascii="TH SarabunIT๙" w:hAnsi="TH SarabunIT๙" w:cs="TH SarabunIT๙"/>
                <w:sz w:val="24"/>
                <w:szCs w:val="32"/>
                <w:cs/>
              </w:rPr>
              <w:t>กำกับ ดูแล</w:t>
            </w:r>
          </w:p>
        </w:tc>
      </w:tr>
    </w:tbl>
    <w:p w14:paraId="4D1FE804" w14:textId="77777777" w:rsidR="00D20842" w:rsidRDefault="00D20842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CE7B23C" w14:textId="77777777" w:rsidR="00CC7B29" w:rsidRDefault="00CC7B2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232CF45" w14:textId="77777777" w:rsidR="00CC7B29" w:rsidRDefault="00CC7B2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686922D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2E9C974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9EF855B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35F1539" w14:textId="77777777" w:rsidR="00E85E96" w:rsidRDefault="00E85E96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6C0EC16" w14:textId="5FAD9B7C" w:rsidR="007121F9" w:rsidRDefault="007121F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</w:p>
    <w:tbl>
      <w:tblPr>
        <w:tblW w:w="14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789"/>
        <w:gridCol w:w="3214"/>
        <w:gridCol w:w="1638"/>
        <w:gridCol w:w="2268"/>
        <w:gridCol w:w="2551"/>
        <w:gridCol w:w="1418"/>
        <w:gridCol w:w="1417"/>
      </w:tblGrid>
      <w:tr w:rsidR="007121F9" w:rsidRPr="00D63E5E" w14:paraId="601A96B9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022DC523" w14:textId="77777777" w:rsidR="007121F9" w:rsidRPr="00396E38" w:rsidRDefault="007121F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89" w:type="dxa"/>
            <w:vMerge w:val="restart"/>
            <w:shd w:val="clear" w:color="auto" w:fill="DEEBF6"/>
            <w:vAlign w:val="center"/>
          </w:tcPr>
          <w:p w14:paraId="30F08B95" w14:textId="77777777" w:rsidR="007121F9" w:rsidRPr="00396E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7B1FE" w14:textId="77777777" w:rsidR="007121F9" w:rsidRPr="00396E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8E4261A" w14:textId="77777777" w:rsidR="007121F9" w:rsidRPr="00396E38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4" w:type="dxa"/>
            <w:vMerge w:val="restart"/>
            <w:shd w:val="clear" w:color="auto" w:fill="DEEBF6"/>
            <w:vAlign w:val="center"/>
          </w:tcPr>
          <w:p w14:paraId="14E75677" w14:textId="658679E4" w:rsidR="007121F9" w:rsidRPr="00396E38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(</w:t>
            </w:r>
            <w:r w:rsidRPr="00127633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Bribery Risk</w:t>
            </w:r>
            <w:r w:rsidRPr="00127633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>)</w:t>
            </w:r>
          </w:p>
        </w:tc>
        <w:tc>
          <w:tcPr>
            <w:tcW w:w="1638" w:type="dxa"/>
            <w:vMerge w:val="restart"/>
            <w:shd w:val="clear" w:color="auto" w:fill="DEEBF6"/>
            <w:vAlign w:val="center"/>
          </w:tcPr>
          <w:p w14:paraId="09ECD924" w14:textId="77777777" w:rsidR="007121F9" w:rsidRPr="00396E38" w:rsidRDefault="007121F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E52FF9C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3124F317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18E9703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05C721A2" w14:textId="3036A00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436205CA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2284EA3B" w14:textId="77777777" w:rsidR="007121F9" w:rsidRPr="00396E38" w:rsidRDefault="007121F9" w:rsidP="00396E38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184A0AEC" w14:textId="77777777" w:rsidTr="00026F50">
        <w:trPr>
          <w:trHeight w:hRule="exact" w:val="848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7715275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89" w:type="dxa"/>
            <w:vMerge/>
            <w:shd w:val="clear" w:color="auto" w:fill="DEEBF6"/>
            <w:vAlign w:val="center"/>
          </w:tcPr>
          <w:p w14:paraId="0194647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14" w:type="dxa"/>
            <w:vMerge/>
            <w:shd w:val="clear" w:color="auto" w:fill="DEEBF6"/>
            <w:vAlign w:val="center"/>
          </w:tcPr>
          <w:p w14:paraId="34E00EB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38" w:type="dxa"/>
            <w:vMerge/>
            <w:shd w:val="clear" w:color="auto" w:fill="DEEBF6"/>
            <w:vAlign w:val="center"/>
          </w:tcPr>
          <w:p w14:paraId="12A14D43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511DCCF5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7F4CAB6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3B579EA0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2B6D39A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C7B29" w:rsidRPr="00D63E5E" w14:paraId="7FFC3FC7" w14:textId="77777777" w:rsidTr="00026F50">
        <w:trPr>
          <w:trHeight w:val="3567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6B91C33E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51FC149D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4EAFA4E0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4354F70C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การใช้อำนาจหน้าที่ของพนักงานสอบสวน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2D9660C0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เพื่อให้ผู้ต้องหาเชื่อว่าจะให้การช่วยเหลือคดีได้หรือเพื่อจะให้ได้รับโทษน้อยลงหรือไม่ต้องรับโทษ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  <w:shd w:val="clear" w:color="auto" w:fill="FF0000"/>
          </w:tcPr>
          <w:p w14:paraId="7D0A73F9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25</w:t>
            </w:r>
          </w:p>
          <w:p w14:paraId="15100993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  <w:p w14:paraId="234C1875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395301FE" w14:textId="77777777" w:rsidR="00CC7B29" w:rsidRPr="00D5158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515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1.พนักงานสอบสวนต้องปฏิบัติหน้าที่ตามหลักของกฎหมายที่เกี่ยวข้องกับเรื่องนั้น 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D51588">
              <w:rPr>
                <w:rFonts w:ascii="TH SarabunIT๙" w:hAnsi="TH SarabunIT๙" w:cs="TH SarabunIT๙"/>
                <w:sz w:val="32"/>
                <w:szCs w:val="32"/>
                <w:cs/>
              </w:rPr>
              <w:t>2.พนักงานสอบสวนต้องปฏิบัติตามหลักคุณธรรม จรรยาบรรณของพนักงานสอบสวน</w:t>
            </w:r>
          </w:p>
          <w:p w14:paraId="40803DAC" w14:textId="77777777" w:rsidR="00CC7B29" w:rsidRPr="00D5158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58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หากมีการร้องเรียนต่าง ๆ ให้รีบดำเนินการเกี่ยวกับเรื่องนั้น ๆ ทันที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14:paraId="393700ED" w14:textId="77777777" w:rsidR="00CC7B29" w:rsidRP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1.ผกก.สภ./รอง ผกก.(สอบสวน)      มีการประชุมชี้แจงแนวทางปฏิบัติหน้าที่ของ พงส.เรื่องการอำนวยความยุติธรรมแก่ประชาชนอย่างเท่าเทียมและเป็นธรรม เสมอภาคกัน ไม่แบ่งชั้น </w:t>
            </w: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ฐานะ ความจน ความร่ำรวย</w:t>
            </w:r>
          </w:p>
          <w:p w14:paraId="468E0118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การกล่าวหาหรือการแจ้งข้อกล่าวหาให้อำนวยความยุติธรรมแก่ประชาชนอย่างเท่าเทียมและเป็นธรรม เสมอภาคกัน ไม่แบ่งชั้น ฐานะ ความจน ความร่ำรวย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.การสอบสวนในคดีต่าง ๆให้แล้วเสร็จตามกรอบระยะเวลาที่กำหนด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ไม่เกิดความล่าช้า</w:t>
            </w:r>
          </w:p>
          <w:p w14:paraId="2DD43EF3" w14:textId="50CCD540" w:rsidR="00CC7B29" w:rsidRP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07AD6C" w14:textId="1F9A8F6A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1D4C656C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  <w:p w14:paraId="09CAA203" w14:textId="119A9575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3DB60DE7" w14:textId="2BAB6E15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14CDAE0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</w:t>
            </w:r>
          </w:p>
          <w:p w14:paraId="4671349D" w14:textId="535A0CF9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7B29" w:rsidRPr="00D63E5E" w14:paraId="1C9251E4" w14:textId="77777777" w:rsidTr="00026F50">
        <w:trPr>
          <w:trHeight w:val="1386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0B279FD8" w14:textId="77777777" w:rsidR="00CC7B29" w:rsidRPr="00D63E5E" w:rsidRDefault="00CC7B29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0A2BE056" w14:textId="77777777" w:rsidR="00CC7B29" w:rsidRPr="00D63E5E" w:rsidRDefault="00CC7B29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การแจ้งข้อกล่าวหาของพนักงานสอบสวน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504A05ED" w14:textId="77777777" w:rsidR="00CC7B29" w:rsidRPr="00D63E5E" w:rsidRDefault="00CC7B29" w:rsidP="00860C9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มีการแจ้งข้อกล่าวหาที่เกินกว่ากฎหมายกำหนดเพื่อเรียกรับผลประโยชน์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  <w:shd w:val="clear" w:color="auto" w:fill="FF0000"/>
          </w:tcPr>
          <w:p w14:paraId="42D24843" w14:textId="77777777" w:rsidR="00CC7B29" w:rsidRDefault="00CC7B29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25</w:t>
            </w:r>
          </w:p>
          <w:p w14:paraId="182B1326" w14:textId="77777777" w:rsidR="00CC7B29" w:rsidRPr="00D63E5E" w:rsidRDefault="00CC7B29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478A665B" w14:textId="77777777" w:rsidR="00CC7B29" w:rsidRPr="00D63E5E" w:rsidRDefault="00CC7B29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23858AD3" w14:textId="77777777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552B8B5B" w14:textId="72FADF10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28DFF93" w14:textId="6E6D4715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B29" w:rsidRPr="00D63E5E" w14:paraId="5F542C77" w14:textId="77777777" w:rsidTr="00026F50">
        <w:trPr>
          <w:trHeight w:val="1386"/>
          <w:jc w:val="center"/>
        </w:trPr>
        <w:tc>
          <w:tcPr>
            <w:tcW w:w="571" w:type="dxa"/>
            <w:tcBorders>
              <w:bottom w:val="single" w:sz="4" w:space="0" w:color="000000"/>
            </w:tcBorders>
          </w:tcPr>
          <w:p w14:paraId="41B67D58" w14:textId="12DF31E0" w:rsidR="00CC7B29" w:rsidRPr="00D63E5E" w:rsidRDefault="00CC7B29" w:rsidP="00396E38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10F37E6D" w14:textId="5DDB5A58" w:rsidR="00CC7B29" w:rsidRPr="00D63E5E" w:rsidRDefault="00CC7B29" w:rsidP="00396E38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การออกตรวจสถานที่เกิดเหตุ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6845CCD3" w14:textId="4325D5F5" w:rsidR="00CC7B29" w:rsidRPr="00D63E5E" w:rsidRDefault="00CC7B29" w:rsidP="00396E38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มีการจัดทำแผนตรวจที่เกิดเหตุเพื่อช่วยเหลือคู่กรณีฝ่ายใดฝ่ายหนึ่ง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  <w:shd w:val="clear" w:color="auto" w:fill="FF0000"/>
          </w:tcPr>
          <w:p w14:paraId="48411848" w14:textId="77777777" w:rsidR="00CC7B29" w:rsidRDefault="00CC7B29" w:rsidP="00396E3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58CFA174" w14:textId="166473D5" w:rsidR="00CC7B29" w:rsidRPr="00D63E5E" w:rsidRDefault="00CC7B29" w:rsidP="00396E3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3071C113" w14:textId="77777777" w:rsidR="00CC7B29" w:rsidRPr="00D63E5E" w:rsidRDefault="00CC7B29" w:rsidP="00396E38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1708B8E4" w14:textId="77777777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A9C524" w14:textId="236D43EE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FFCC667" w14:textId="4EE54265" w:rsidR="00CC7B29" w:rsidRPr="00396E38" w:rsidRDefault="00CC7B29" w:rsidP="00396E38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F2F3158" w14:textId="77777777" w:rsidR="00CC7B29" w:rsidRDefault="00CC7B29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67DAE7C9" w14:textId="5A2393A5" w:rsidR="00CC7B29" w:rsidRPr="00CC7B29" w:rsidRDefault="00CC7B29" w:rsidP="00CC7B29">
      <w:pPr>
        <w:spacing w:after="0"/>
        <w:ind w:left="4" w:hanging="4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  <w:r w:rsidRPr="00CC7B29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tbl>
      <w:tblPr>
        <w:tblW w:w="14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789"/>
        <w:gridCol w:w="3214"/>
        <w:gridCol w:w="1638"/>
        <w:gridCol w:w="2268"/>
        <w:gridCol w:w="2551"/>
        <w:gridCol w:w="1418"/>
        <w:gridCol w:w="1417"/>
      </w:tblGrid>
      <w:tr w:rsidR="00CC7B29" w:rsidRPr="00D63E5E" w14:paraId="56D9BD9E" w14:textId="77777777" w:rsidTr="00026F50">
        <w:trPr>
          <w:trHeight w:val="616"/>
          <w:jc w:val="center"/>
        </w:trPr>
        <w:tc>
          <w:tcPr>
            <w:tcW w:w="571" w:type="dxa"/>
            <w:shd w:val="clear" w:color="auto" w:fill="DEEBF6"/>
            <w:vAlign w:val="center"/>
          </w:tcPr>
          <w:p w14:paraId="53FAE847" w14:textId="77777777" w:rsidR="00CC7B29" w:rsidRPr="00396E38" w:rsidRDefault="00CC7B29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89" w:type="dxa"/>
            <w:shd w:val="clear" w:color="auto" w:fill="DEEBF6"/>
            <w:vAlign w:val="center"/>
          </w:tcPr>
          <w:p w14:paraId="5BADD8F6" w14:textId="77777777" w:rsidR="00CC7B29" w:rsidRPr="00026F50" w:rsidRDefault="00CC7B2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694828" w14:textId="77777777" w:rsidR="00CC7B29" w:rsidRPr="00026F50" w:rsidRDefault="00CC7B2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5D020ADC" w14:textId="77777777" w:rsidR="00CC7B29" w:rsidRPr="00026F50" w:rsidRDefault="00CC7B2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4" w:type="dxa"/>
            <w:shd w:val="clear" w:color="auto" w:fill="DEEBF6"/>
            <w:vAlign w:val="center"/>
          </w:tcPr>
          <w:p w14:paraId="32677C14" w14:textId="7E4F622F" w:rsidR="00CC7B29" w:rsidRPr="00026F50" w:rsidRDefault="00026F50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638" w:type="dxa"/>
            <w:shd w:val="clear" w:color="auto" w:fill="DEEBF6"/>
            <w:vAlign w:val="center"/>
          </w:tcPr>
          <w:p w14:paraId="470FE328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478A51D8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20729CEB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67FAA7DA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shd w:val="clear" w:color="auto" w:fill="DEEBF6"/>
            <w:vAlign w:val="center"/>
          </w:tcPr>
          <w:p w14:paraId="16065726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shd w:val="clear" w:color="auto" w:fill="DEEBF6"/>
            <w:vAlign w:val="center"/>
          </w:tcPr>
          <w:p w14:paraId="0C4A1770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1171D3DF" w14:textId="77777777" w:rsidR="00CC7B29" w:rsidRPr="00396E38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C7B29" w:rsidRPr="00D63E5E" w14:paraId="39931AD3" w14:textId="77777777" w:rsidTr="00026F50">
        <w:trPr>
          <w:trHeight w:val="616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244A07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14:paraId="4B38BC51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14:paraId="5A9D5E18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8" w:type="dxa"/>
            <w:shd w:val="clear" w:color="auto" w:fill="FF0000"/>
            <w:vAlign w:val="center"/>
          </w:tcPr>
          <w:p w14:paraId="622FA36C" w14:textId="77777777" w:rsidR="00CC7B29" w:rsidRPr="00396E38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D44DE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1244EE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4.กำชับการออกตรวจสถานที่เกิดเหตุ หรือการรวบรวมพยานมีการจัดทำ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แผนที่เกิดเหตุและห้ามมิให้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เรีย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รับผลประโยชน์ตอบแทน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ใดๆทั้งสิ้น</w:t>
            </w:r>
          </w:p>
          <w:p w14:paraId="2467E24D" w14:textId="47EB3B39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 พงส.ทุกนาย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ให้การที่เป็นประโยชน์แก่คู่กรณีที่มีการเสนอเงินหรือ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ผ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โดยเด็ดขาด</w:t>
            </w:r>
          </w:p>
        </w:tc>
        <w:tc>
          <w:tcPr>
            <w:tcW w:w="1418" w:type="dxa"/>
            <w:shd w:val="clear" w:color="auto" w:fill="FFFFFF" w:themeFill="background1"/>
          </w:tcPr>
          <w:p w14:paraId="3D17AFB6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  <w:p w14:paraId="40615BCB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BCA65E" w14:textId="36BE0623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0474866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สว.(สอบสวน)</w:t>
            </w:r>
          </w:p>
          <w:p w14:paraId="720B60F2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4FD4E00" w14:textId="77777777" w:rsidR="00026F50" w:rsidRDefault="00026F50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70F29F7E" w14:textId="73B44D72" w:rsidR="00396E38" w:rsidRDefault="00CC7B29" w:rsidP="00CC7B2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  <w:r w:rsidRPr="00CC7B29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904D3A" w:rsidRPr="00D63E5E" w14:paraId="518BBE51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343DCC96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41DE68C3" w14:textId="77777777" w:rsidR="00904D3A" w:rsidRPr="00026F50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65EB9E" w14:textId="77777777" w:rsidR="00904D3A" w:rsidRPr="00026F50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3D0CB9A8" w14:textId="77777777" w:rsidR="00904D3A" w:rsidRPr="00026F50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75CB3ED2" w14:textId="73026541" w:rsidR="00904D3A" w:rsidRPr="00026F50" w:rsidRDefault="00026F50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1135FA26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ECA4105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102D4605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33E3E231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0A56C674" w14:textId="16CA662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3E07FC80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536E825B" w14:textId="77777777" w:rsidR="00904D3A" w:rsidRPr="00CC7B29" w:rsidRDefault="00904D3A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04D3A" w:rsidRPr="00D63E5E" w14:paraId="10514633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7910FA6C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1B63E8A3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62E0822A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59EE7400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2BE50FAC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0D971400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77E707A8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751DB90E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C7B29" w:rsidRPr="00D63E5E" w14:paraId="6B1673C2" w14:textId="77777777" w:rsidTr="00026F50">
        <w:trPr>
          <w:jc w:val="center"/>
        </w:trPr>
        <w:tc>
          <w:tcPr>
            <w:tcW w:w="571" w:type="dxa"/>
          </w:tcPr>
          <w:p w14:paraId="18FECC99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1929" w:type="dxa"/>
          </w:tcPr>
          <w:p w14:paraId="01FBDAA9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การสอบปากคำคู่กรณีเพื่อทราบรายละเอียด</w:t>
            </w:r>
          </w:p>
        </w:tc>
        <w:tc>
          <w:tcPr>
            <w:tcW w:w="3291" w:type="dxa"/>
          </w:tcPr>
          <w:p w14:paraId="3600270A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มีการสอบปากคำคู่กรณีไม่ครบถ้วน ครับประเด็น เพื่อให้การช่วยเหลือฝ่ายใดฝ่ายหนึ่ง</w:t>
            </w:r>
          </w:p>
        </w:tc>
        <w:tc>
          <w:tcPr>
            <w:tcW w:w="1418" w:type="dxa"/>
            <w:shd w:val="clear" w:color="auto" w:fill="FF0000"/>
          </w:tcPr>
          <w:p w14:paraId="3EE67377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29E87BFE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 w:val="restart"/>
          </w:tcPr>
          <w:p w14:paraId="56E977FE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1.พนักงานสอบสวนต้องปฏิบัติหน้าที่ตามหลักของกฎหมายที่เกี่ยวข้องกับเรื่องนั้น ๆ </w:t>
            </w:r>
          </w:p>
          <w:p w14:paraId="55AD385E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2.พนักงานสอบสวนต้องปฏิบัติตามหลักคุณธรรม จรรยาบรรณของพนักงานสอบสวน</w:t>
            </w:r>
          </w:p>
          <w:p w14:paraId="715859F8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3. หากมีการร้องเรียนต่าง ๆ ให้รีบดำเนินการเกี่ยวกับเรื่องนั้น ๆ ทันที</w:t>
            </w:r>
          </w:p>
        </w:tc>
        <w:tc>
          <w:tcPr>
            <w:tcW w:w="2551" w:type="dxa"/>
            <w:vMerge w:val="restart"/>
          </w:tcPr>
          <w:p w14:paraId="2DD9D0CE" w14:textId="2F162C2D" w:rsidR="00CC7B29" w:rsidRP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1.ผกก.สภ./รอง ผกก.(สอบสวน)   มีการประชุมชี้แจงแนวทางปฏิบัติหน้าที่ของ พงส.เรื่องการอำนวยความยุติธรรมแก่ประชาชนอย่างเท่าเทียม</w:t>
            </w: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และเป็นธรรม เสมอภาคกัน ไม่แบ่งชั้น ฐานะ ความจน ความร่ำรวย</w:t>
            </w:r>
          </w:p>
          <w:p w14:paraId="182C3B7E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การกล่าวหาหรือการแจ้งข้อกล่าวหาให้อำนวยความยุติธรรมแก่ประชาชนอย่างเท่าเทียมและเป็นธรรม เสมอภาคกัน ไม่แบ่งชั้น ฐานะ ความจน ความร่ำรวย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.การสอบสวนในคดีต่าง ๆให้แล้วเสร็จตามกรอบระยะเวลาที่กำหนด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ไม่เกิดความล่าช้า</w:t>
            </w:r>
          </w:p>
          <w:p w14:paraId="0A11216E" w14:textId="6E015492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346AAB10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  <w:p w14:paraId="4E3C3BF2" w14:textId="4F5614D9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30C995AD" w14:textId="5C6A6F59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407FDFBF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</w:t>
            </w:r>
          </w:p>
          <w:p w14:paraId="3261C02E" w14:textId="7B3163AB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B29" w:rsidRPr="00D63E5E" w14:paraId="358CC461" w14:textId="77777777" w:rsidTr="00026F50">
        <w:trPr>
          <w:jc w:val="center"/>
        </w:trPr>
        <w:tc>
          <w:tcPr>
            <w:tcW w:w="571" w:type="dxa"/>
          </w:tcPr>
          <w:p w14:paraId="5763CB84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929" w:type="dxa"/>
          </w:tcPr>
          <w:p w14:paraId="2A83727A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การรวบรวมพยานหลักฐาน</w:t>
            </w:r>
          </w:p>
        </w:tc>
        <w:tc>
          <w:tcPr>
            <w:tcW w:w="3291" w:type="dxa"/>
          </w:tcPr>
          <w:p w14:paraId="0FCB7EE6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มีการรวบรว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มพยานหลักฐานไม่ครบถ้วนเพื่อเรีย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รับผลประโยชน์ตอบแทน</w:t>
            </w:r>
          </w:p>
        </w:tc>
        <w:tc>
          <w:tcPr>
            <w:tcW w:w="1418" w:type="dxa"/>
            <w:shd w:val="clear" w:color="auto" w:fill="FF0000"/>
          </w:tcPr>
          <w:p w14:paraId="0CD00976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2407A76B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</w:tcPr>
          <w:p w14:paraId="54AE8C83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75152DC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15E49086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C892CE8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7B29" w:rsidRPr="00D63E5E" w14:paraId="0C1D2C57" w14:textId="77777777" w:rsidTr="00026F50">
        <w:trPr>
          <w:jc w:val="center"/>
        </w:trPr>
        <w:tc>
          <w:tcPr>
            <w:tcW w:w="571" w:type="dxa"/>
          </w:tcPr>
          <w:p w14:paraId="7456A011" w14:textId="7777777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929" w:type="dxa"/>
          </w:tcPr>
          <w:p w14:paraId="3A479C6B" w14:textId="77777777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</w:p>
        </w:tc>
        <w:tc>
          <w:tcPr>
            <w:tcW w:w="3291" w:type="dxa"/>
          </w:tcPr>
          <w:p w14:paraId="6848929B" w14:textId="77777777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การให้การที่เป็นประโยชน์แก่คู่กรณีที่มีการเสนอเงินหรือผลประโยชน์ตอบแทน</w:t>
            </w:r>
          </w:p>
        </w:tc>
        <w:tc>
          <w:tcPr>
            <w:tcW w:w="1418" w:type="dxa"/>
            <w:shd w:val="clear" w:color="auto" w:fill="FF0000"/>
          </w:tcPr>
          <w:p w14:paraId="432D2710" w14:textId="77777777" w:rsidR="00CC7B29" w:rsidRDefault="00CC7B29" w:rsidP="00CC7B29">
            <w:pPr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36407A16" w14:textId="77777777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</w:tcPr>
          <w:p w14:paraId="62987FB2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0F67CA7A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1BCF52A2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BA1E00C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63AC25F" w14:textId="77777777" w:rsidR="00904D3A" w:rsidRPr="00904D3A" w:rsidRDefault="00904D3A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0205B3B" w14:textId="77777777" w:rsidR="00026F50" w:rsidRDefault="00026F50" w:rsidP="00CC7B29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B8636B1" w14:textId="00A975FF" w:rsidR="00CC7B29" w:rsidRDefault="00CC7B29" w:rsidP="00CC7B2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สายงานสอบสวน</w:t>
      </w:r>
      <w:r w:rsidRPr="00CC7B29">
        <w:rPr>
          <w:rFonts w:ascii="TH SarabunIT๙" w:eastAsia="Sarabun" w:hAnsi="TH SarabunIT๙" w:cs="TH SarabunIT๙" w:hint="cs"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CC7B29" w:rsidRPr="00D63E5E" w14:paraId="067EB4FD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46ED02C9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0D90B4BC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2505D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5381BEE0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33846EF8" w14:textId="07B06A53" w:rsidR="00CC7B29" w:rsidRPr="00026F50" w:rsidRDefault="00026F50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7AA1E087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2F2FA357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519A03AA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1C8B8067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2EC9BB9F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0C2F9230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18080399" w14:textId="77777777" w:rsidR="00CC7B29" w:rsidRPr="00CC7B29" w:rsidRDefault="00CC7B29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2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CC7B29" w:rsidRPr="00D63E5E" w14:paraId="6C5E9F6A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45F20E6C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72202E22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5796B394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4B741DE4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40AB8799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0F7DD546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696B85FD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5D003784" w14:textId="77777777" w:rsidR="00CC7B29" w:rsidRPr="00D63E5E" w:rsidRDefault="00CC7B29" w:rsidP="009B7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CC7B29" w:rsidRPr="00D63E5E" w14:paraId="6CD94EDB" w14:textId="77777777" w:rsidTr="00026F50">
        <w:trPr>
          <w:trHeight w:val="5400"/>
          <w:jc w:val="center"/>
        </w:trPr>
        <w:tc>
          <w:tcPr>
            <w:tcW w:w="571" w:type="dxa"/>
          </w:tcPr>
          <w:p w14:paraId="051684E5" w14:textId="3EE3B7B7" w:rsidR="00CC7B29" w:rsidRPr="00D63E5E" w:rsidRDefault="00CC7B29" w:rsidP="00CC7B29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29" w:type="dxa"/>
          </w:tcPr>
          <w:p w14:paraId="4BF50182" w14:textId="77597B7F" w:rsidR="00CC7B29" w:rsidRPr="00D63E5E" w:rsidRDefault="00CC7B29" w:rsidP="00CC7B29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91" w:type="dxa"/>
          </w:tcPr>
          <w:p w14:paraId="1147BA89" w14:textId="061BE62A" w:rsidR="00CC7B29" w:rsidRPr="00D63E5E" w:rsidRDefault="00CC7B29" w:rsidP="00CC7B29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0000"/>
          </w:tcPr>
          <w:p w14:paraId="3259A6DE" w14:textId="035911EC" w:rsidR="00CC7B29" w:rsidRPr="00D63E5E" w:rsidRDefault="00CC7B29" w:rsidP="00CC7B29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46364D9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1.พนักงานสอบสวนต้องปฏิบัติหน้าที่ตามหลักของกฎหมายที่เกี่ยวข้องกับเรื่องนั้น ๆ </w:t>
            </w:r>
          </w:p>
          <w:p w14:paraId="64209645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2.พนักงานสอบสวนต้องปฏิบัติตามหลักคุณธรรม จรรยาบรรณของพนักงานสอบสวน</w:t>
            </w:r>
          </w:p>
          <w:p w14:paraId="5131D32C" w14:textId="77777777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3E5E">
              <w:rPr>
                <w:rFonts w:ascii="TH SarabunIT๙" w:hAnsi="TH SarabunIT๙" w:cs="TH SarabunIT๙"/>
                <w:sz w:val="32"/>
                <w:szCs w:val="32"/>
                <w:cs/>
              </w:rPr>
              <w:t>3. หากมีการร้องเรียนต่าง ๆ ให้รีบดำเนินการเกี่ยวกับเรื่องนั้น ๆ ทันที</w:t>
            </w:r>
          </w:p>
        </w:tc>
        <w:tc>
          <w:tcPr>
            <w:tcW w:w="2551" w:type="dxa"/>
          </w:tcPr>
          <w:p w14:paraId="43480DDD" w14:textId="77777777" w:rsidR="00CC7B29" w:rsidRDefault="00CC7B29" w:rsidP="00CC7B2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4.กำชับการออกตรวจสถานที่เกิดเหตุ หรือการรวบรวมพยานมีการจัดทำแผนที่เกิดเหตุและห้ามมิให้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เรีย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ก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รับผลประโยชน์ตอบแทน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ใดๆทั้งสิ้น</w:t>
            </w:r>
          </w:p>
          <w:p w14:paraId="48305C1C" w14:textId="3E48B386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การขึ้นให้การในฐานะพนักงานสอบสวนในชั้นพิจารณาคดีชั้นศาล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 พงส.ทุกนาย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ให้การที่เป็นประโยชน์แก่คู่กรณีที่มีการเสนอเงินหรือ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ผ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ลประโยชน์ตอบแทน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โดยเด็ดขาด</w:t>
            </w:r>
          </w:p>
        </w:tc>
        <w:tc>
          <w:tcPr>
            <w:tcW w:w="1418" w:type="dxa"/>
          </w:tcPr>
          <w:p w14:paraId="106FE4FF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 ตลอดปีงบประมาณ2567</w:t>
            </w:r>
          </w:p>
          <w:p w14:paraId="024A8859" w14:textId="0C681810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B04B39" w14:textId="4CE46D84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ผกก.(สอบสวน).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5F42875F" w14:textId="77777777" w:rsidR="00CC7B29" w:rsidRPr="00396E38" w:rsidRDefault="00CC7B29" w:rsidP="00CC7B2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38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</w:t>
            </w:r>
          </w:p>
          <w:p w14:paraId="1E1A2A66" w14:textId="2FB0D38B" w:rsidR="00CC7B29" w:rsidRPr="00D63E5E" w:rsidRDefault="00CC7B29" w:rsidP="00CC7B2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35A4D5" w14:textId="77777777" w:rsidR="00CC7B29" w:rsidRPr="00904D3A" w:rsidRDefault="00CC7B29" w:rsidP="00CC7B2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273F9C44" w14:textId="77777777" w:rsidR="00904D3A" w:rsidRDefault="00904D3A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4E5AA9CE" w14:textId="77777777" w:rsidR="003368F3" w:rsidRDefault="003368F3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2DEE81EA" w14:textId="77777777" w:rsidR="00CC7B29" w:rsidRDefault="00CC7B29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7311A28" w14:textId="77777777" w:rsidR="003368F3" w:rsidRDefault="003368F3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1D2671DE" w14:textId="77777777" w:rsidR="00E85E96" w:rsidRDefault="00E85E96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64F362F9" w14:textId="77777777" w:rsidR="00E85E96" w:rsidRDefault="00E85E96" w:rsidP="00320599">
      <w:pPr>
        <w:jc w:val="center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1C52D9A" w14:textId="77777777" w:rsidR="007121F9" w:rsidRDefault="007121F9" w:rsidP="007121F9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สายงานสืบสวน</w:t>
      </w:r>
    </w:p>
    <w:tbl>
      <w:tblPr>
        <w:tblW w:w="14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2000"/>
        <w:gridCol w:w="3260"/>
        <w:gridCol w:w="1236"/>
        <w:gridCol w:w="2268"/>
        <w:gridCol w:w="2551"/>
        <w:gridCol w:w="1418"/>
        <w:gridCol w:w="1417"/>
      </w:tblGrid>
      <w:tr w:rsidR="007121F9" w:rsidRPr="00D63E5E" w14:paraId="1B689DB6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047321D9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00" w:type="dxa"/>
            <w:vMerge w:val="restart"/>
            <w:shd w:val="clear" w:color="auto" w:fill="DEEBF6"/>
            <w:vAlign w:val="center"/>
          </w:tcPr>
          <w:p w14:paraId="4FE63E73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F6B096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8E14DD8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DEEBF6"/>
            <w:vAlign w:val="center"/>
          </w:tcPr>
          <w:p w14:paraId="577F7CBA" w14:textId="2F10F78B" w:rsidR="007121F9" w:rsidRPr="00026F50" w:rsidRDefault="00026F50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236" w:type="dxa"/>
            <w:vMerge w:val="restart"/>
            <w:shd w:val="clear" w:color="auto" w:fill="DEEBF6"/>
            <w:vAlign w:val="center"/>
          </w:tcPr>
          <w:p w14:paraId="50E0C303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9A622F4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5597D4D0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3CCC182A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8017635" w14:textId="799CB5FC" w:rsidR="007121F9" w:rsidRPr="003368F3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0B209AB6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7CDBE838" w14:textId="77777777" w:rsidR="007121F9" w:rsidRPr="003368F3" w:rsidRDefault="007121F9" w:rsidP="003368F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03A12ECD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1777223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000" w:type="dxa"/>
            <w:vMerge/>
            <w:shd w:val="clear" w:color="auto" w:fill="DEEBF6"/>
            <w:vAlign w:val="center"/>
          </w:tcPr>
          <w:p w14:paraId="50685C50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DEEBF6"/>
            <w:vAlign w:val="center"/>
          </w:tcPr>
          <w:p w14:paraId="4EAA5C14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36" w:type="dxa"/>
            <w:vMerge/>
            <w:shd w:val="clear" w:color="auto" w:fill="DEEBF6"/>
            <w:vAlign w:val="center"/>
          </w:tcPr>
          <w:p w14:paraId="789B3E22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76AB9A8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3053465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05BD6A38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4EA0A32F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904D3A" w:rsidRPr="00D63E5E" w14:paraId="001F786A" w14:textId="77777777" w:rsidTr="00026F50">
        <w:trPr>
          <w:jc w:val="center"/>
        </w:trPr>
        <w:tc>
          <w:tcPr>
            <w:tcW w:w="571" w:type="dxa"/>
          </w:tcPr>
          <w:p w14:paraId="598D1117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13D5760D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7F1E8A44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</w:tcPr>
          <w:p w14:paraId="51AB3FB9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การใช้อำนาจหน้าที่ของข้าราชการตำรวจงานสืบสวน</w:t>
            </w:r>
          </w:p>
        </w:tc>
        <w:tc>
          <w:tcPr>
            <w:tcW w:w="3260" w:type="dxa"/>
          </w:tcPr>
          <w:p w14:paraId="31B88123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- มีการใช้อำนาจหน้าที่สร้างฐานอำนาจในพื้นที่เพื่อเรียกรับผลประโยชน์หรือแสวงหาผลประโยชน์จากผู้กระทำผิดกฎหมาย</w:t>
            </w:r>
          </w:p>
        </w:tc>
        <w:tc>
          <w:tcPr>
            <w:tcW w:w="1236" w:type="dxa"/>
            <w:shd w:val="clear" w:color="auto" w:fill="FF0000"/>
          </w:tcPr>
          <w:p w14:paraId="0E3EE8E5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25</w:t>
            </w:r>
          </w:p>
        </w:tc>
        <w:tc>
          <w:tcPr>
            <w:tcW w:w="2268" w:type="dxa"/>
            <w:vMerge w:val="restart"/>
          </w:tcPr>
          <w:p w14:paraId="1E79501E" w14:textId="69C262E8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1. เสริมสร้างความประพฤติและวินัยข้าราชการตำรวจตามคำสั่ง ตร.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ที่1212/37</w:t>
            </w:r>
          </w:p>
          <w:p w14:paraId="2F0347D8" w14:textId="77777777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2. มอบหมายและแบ่งหน้าที่ให้ข้าราชการตำรวจอย่างชัดเจน</w:t>
            </w:r>
          </w:p>
          <w:p w14:paraId="2BE8051C" w14:textId="77777777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มีการควบคุม ตร.ตามคำสั่งอย่างเครงครับ และมีผู้รับผิดชอบอย่างชัดเจน</w:t>
            </w:r>
          </w:p>
        </w:tc>
        <w:tc>
          <w:tcPr>
            <w:tcW w:w="2551" w:type="dxa"/>
            <w:vMerge w:val="restart"/>
          </w:tcPr>
          <w:p w14:paraId="7F18BC44" w14:textId="25484936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1.ออกคำสั่งเสริมสร้างความประพฤติและวินัยข้าราชการตำรวจ  ตามคำสั่ง ตร.ที่1212/37</w:t>
            </w:r>
            <w:r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2FB6646" w14:textId="585C2B93" w:rsid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4F7F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มอบหมายผู้บังคับบัญชางานสืบสวนรับผิดชอบผู้ใต้บังคับบัญชาอย่างชัดเจน สามารถตรวจสอบได้</w:t>
            </w:r>
          </w:p>
          <w:p w14:paraId="2D67A60B" w14:textId="77777777" w:rsidR="004F7FF4" w:rsidRDefault="004F7FF4" w:rsidP="004F7FF4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บันทึกการจับกุมและจัดเก็บเอกสาร หลักฐาน ที่เกี่ยวข้องกับคดี</w:t>
            </w:r>
          </w:p>
          <w:p w14:paraId="0C68D95E" w14:textId="00209C07" w:rsidR="004F7FF4" w:rsidRPr="00904D3A" w:rsidRDefault="004F7FF4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ขึ้นให้การเป็นผู้กล่าวหาและพยานจับกุมในชั้นพิจารณาคดีชั้นศาล</w:t>
            </w:r>
          </w:p>
          <w:p w14:paraId="318F8916" w14:textId="07928D2E" w:rsidR="00904D3A" w:rsidRPr="00904D3A" w:rsidRDefault="004F7FF4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</w:t>
            </w:r>
            <w:r w:rsidR="00904D3A"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04D3A"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มอบหมายให้ รอง ผกก.</w:t>
            </w:r>
            <w:proofErr w:type="gramStart"/>
            <w:r w:rsidR="00904D3A"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สส.ฯ</w:t>
            </w:r>
            <w:proofErr w:type="gramEnd"/>
            <w:r w:rsidR="00904D3A"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กำกับดูแล การปฏิบัติทุกขั้นตอน</w:t>
            </w:r>
          </w:p>
          <w:p w14:paraId="6A8ADBFE" w14:textId="77777777" w:rsidR="00904D3A" w:rsidRPr="00904D3A" w:rsidRDefault="00904D3A" w:rsidP="00904D3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6C2698A8" w14:textId="77777777" w:rsidR="00904D3A" w:rsidRPr="00904D3A" w:rsidRDefault="00D51588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</w:tc>
        <w:tc>
          <w:tcPr>
            <w:tcW w:w="1417" w:type="dxa"/>
            <w:vMerge w:val="restart"/>
          </w:tcPr>
          <w:p w14:paraId="1FBB48C3" w14:textId="2734C30A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ผกก.(สืบสวน)     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6EE331AF" w14:textId="77777777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สั่งการควบคุม</w:t>
            </w:r>
          </w:p>
          <w:p w14:paraId="1CF60668" w14:textId="77777777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สว.สส.ฯ</w:t>
            </w:r>
          </w:p>
          <w:p w14:paraId="256072C3" w14:textId="77777777" w:rsidR="00904D3A" w:rsidRPr="00904D3A" w:rsidRDefault="00904D3A" w:rsidP="00904D3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ดูแล</w:t>
            </w:r>
          </w:p>
        </w:tc>
      </w:tr>
      <w:tr w:rsidR="00904D3A" w:rsidRPr="00D63E5E" w14:paraId="5F1F1C31" w14:textId="77777777" w:rsidTr="00026F50">
        <w:trPr>
          <w:jc w:val="center"/>
        </w:trPr>
        <w:tc>
          <w:tcPr>
            <w:tcW w:w="571" w:type="dxa"/>
          </w:tcPr>
          <w:p w14:paraId="525B1841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0" w:type="dxa"/>
          </w:tcPr>
          <w:p w14:paraId="0BBE53BA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การจับกุมผู้กระทำผิดพร้อมของกลาง</w:t>
            </w:r>
          </w:p>
        </w:tc>
        <w:tc>
          <w:tcPr>
            <w:tcW w:w="3260" w:type="dxa"/>
          </w:tcPr>
          <w:p w14:paraId="1F9ECDD4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ใช้อำนาจหน้าทีในการเรียกรับผลประโยชน์หรือสัญญาว่าจะให้การช่วยเหลือเพื่อแลกกับการปล่อยตัว หรือ ลดโทษให้น้อยลงหรือเพื่อแลกกับการไม่ถูกดำเนินคดี</w:t>
            </w:r>
          </w:p>
        </w:tc>
        <w:tc>
          <w:tcPr>
            <w:tcW w:w="1236" w:type="dxa"/>
            <w:shd w:val="clear" w:color="auto" w:fill="FF0000"/>
          </w:tcPr>
          <w:p w14:paraId="2A4B0DE4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  <w:vMerge/>
          </w:tcPr>
          <w:p w14:paraId="1C60AF6F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436F35D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0B231FEA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D8C016A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D3A" w:rsidRPr="00D63E5E" w14:paraId="6BF8CD28" w14:textId="77777777" w:rsidTr="00026F50">
        <w:trPr>
          <w:jc w:val="center"/>
        </w:trPr>
        <w:tc>
          <w:tcPr>
            <w:tcW w:w="571" w:type="dxa"/>
          </w:tcPr>
          <w:p w14:paraId="47897817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000" w:type="dxa"/>
          </w:tcPr>
          <w:p w14:paraId="7FD0E098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การบันทึกการจับกุมและจัดเก็บเอกสาร หลักฐาน ที่เกี่ยวข้องกับคดี</w:t>
            </w:r>
          </w:p>
        </w:tc>
        <w:tc>
          <w:tcPr>
            <w:tcW w:w="3260" w:type="dxa"/>
          </w:tcPr>
          <w:p w14:paraId="0B452A0C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มีการจัดเก็บเอกสารที่ไม่ครบถ้วน เพื่อเรียกรับผลประโยชน์ หรือผู้ต้องหาเสนอผลประโยชน์เพื่อแลกเปลี่ยนผลในทางคดีอย่างใดอย่างหนึ่ง</w:t>
            </w:r>
          </w:p>
        </w:tc>
        <w:tc>
          <w:tcPr>
            <w:tcW w:w="1236" w:type="dxa"/>
            <w:shd w:val="clear" w:color="auto" w:fill="FF0000"/>
          </w:tcPr>
          <w:p w14:paraId="776AC787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  <w:vMerge/>
          </w:tcPr>
          <w:p w14:paraId="56757696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3532BBC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58C1C3EE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C866C63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D3A" w:rsidRPr="00D63E5E" w14:paraId="14847E27" w14:textId="77777777" w:rsidTr="00026F50">
        <w:trPr>
          <w:jc w:val="center"/>
        </w:trPr>
        <w:tc>
          <w:tcPr>
            <w:tcW w:w="571" w:type="dxa"/>
          </w:tcPr>
          <w:p w14:paraId="42E36467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000" w:type="dxa"/>
          </w:tcPr>
          <w:p w14:paraId="288F9A69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t>ขึ้นให้การเป็นผู้กล่าวหาและพยาน</w:t>
            </w: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จับกุมในชั้นพิจารณาคดีชั้นศาล</w:t>
            </w:r>
          </w:p>
        </w:tc>
        <w:tc>
          <w:tcPr>
            <w:tcW w:w="3260" w:type="dxa"/>
          </w:tcPr>
          <w:p w14:paraId="28238391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มีการเรียกรับผลประโยชน์หรือจำเลยมีการเสนอผลประโยชน์ เพื่อ</w:t>
            </w:r>
            <w:r w:rsidRPr="003368F3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แลกกับคำให้การที่เป็นประโยชน์กับฝ่ายจำเลยในการไม่ต้องรับโทษหรือได้รับโทษน้อยลง</w:t>
            </w:r>
          </w:p>
        </w:tc>
        <w:tc>
          <w:tcPr>
            <w:tcW w:w="1236" w:type="dxa"/>
            <w:shd w:val="clear" w:color="auto" w:fill="FF0000"/>
          </w:tcPr>
          <w:p w14:paraId="757B07D9" w14:textId="77777777" w:rsidR="00904D3A" w:rsidRPr="00D63E5E" w:rsidRDefault="00904D3A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2268" w:type="dxa"/>
            <w:vMerge/>
          </w:tcPr>
          <w:p w14:paraId="0BE8F630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033947B6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780D467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461519B" w14:textId="77777777" w:rsidR="00904D3A" w:rsidRPr="00D63E5E" w:rsidRDefault="00904D3A" w:rsidP="00860C94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E865A6" w14:textId="77777777" w:rsidR="00D51588" w:rsidRDefault="00D51588" w:rsidP="00860C94">
      <w:pPr>
        <w:spacing w:after="0"/>
        <w:ind w:left="4" w:hanging="4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EA82061" w14:textId="77777777" w:rsidR="00026F50" w:rsidRDefault="00026F50" w:rsidP="00860C94">
      <w:pPr>
        <w:spacing w:after="0"/>
        <w:ind w:left="4" w:hanging="4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907616" w14:textId="1DDE27C3" w:rsidR="007121F9" w:rsidRDefault="007121F9" w:rsidP="00860C94">
      <w:pPr>
        <w:spacing w:after="0"/>
        <w:ind w:left="4" w:hanging="4"/>
        <w:rPr>
          <w:rFonts w:ascii="TH SarabunIT๙" w:eastAsia="Sarabun" w:hAnsi="TH SarabunIT๙" w:cs="TH SarabunIT๙"/>
          <w:b/>
          <w:color w:val="FF0000"/>
          <w:sz w:val="32"/>
          <w:szCs w:val="32"/>
          <w:cs/>
        </w:rPr>
      </w:pP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D63E5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) </w:t>
      </w:r>
      <w:r w:rsidRPr="00D63E5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7121F9" w:rsidRPr="00D63E5E" w14:paraId="0716F767" w14:textId="77777777" w:rsidTr="00026F50">
        <w:trPr>
          <w:trHeight w:val="660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780EE93B" w14:textId="77777777" w:rsidR="007121F9" w:rsidRPr="00026F50" w:rsidRDefault="007121F9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6F1661F5" w14:textId="77777777" w:rsidR="007121F9" w:rsidRPr="00026F50" w:rsidRDefault="007121F9" w:rsidP="00860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8F900" w14:textId="77777777" w:rsidR="007121F9" w:rsidRPr="00026F50" w:rsidRDefault="007121F9" w:rsidP="00860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7B355EB8" w14:textId="77777777" w:rsidR="007121F9" w:rsidRPr="00026F50" w:rsidRDefault="007121F9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459CDFA7" w14:textId="6ABCB550" w:rsidR="007121F9" w:rsidRPr="00026F50" w:rsidRDefault="00026F50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2E3CE887" w14:textId="77777777" w:rsidR="007121F9" w:rsidRPr="00026F50" w:rsidRDefault="007121F9" w:rsidP="00860C94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71B15B3B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รายละเอียด</w:t>
            </w:r>
          </w:p>
          <w:p w14:paraId="3C05DE9E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มาตรการควบคุม</w:t>
            </w:r>
          </w:p>
          <w:p w14:paraId="483A3AB9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79ED8F16" w14:textId="2A402373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29972A5E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274116DE" w14:textId="77777777" w:rsidR="007121F9" w:rsidRPr="00026F50" w:rsidRDefault="007121F9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ผู้รับผิดชอบ</w:t>
            </w:r>
          </w:p>
        </w:tc>
      </w:tr>
      <w:tr w:rsidR="007121F9" w:rsidRPr="00D63E5E" w14:paraId="4938D907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171DD91A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6F1E7423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7E5A5DA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6BC86C2B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02EAA1FD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7E551DD4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226653B1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4AA579A7" w14:textId="77777777" w:rsidR="007121F9" w:rsidRPr="00D63E5E" w:rsidRDefault="007121F9" w:rsidP="00860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904D3A" w:rsidRPr="00D63E5E" w14:paraId="6945C637" w14:textId="77777777" w:rsidTr="00026F50">
        <w:trPr>
          <w:jc w:val="center"/>
        </w:trPr>
        <w:tc>
          <w:tcPr>
            <w:tcW w:w="571" w:type="dxa"/>
          </w:tcPr>
          <w:p w14:paraId="24EAC7D2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5E009ACE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583FB0AB" w14:textId="77777777" w:rsidR="00904D3A" w:rsidRPr="00D63E5E" w:rsidRDefault="00904D3A" w:rsidP="00860C94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</w:tcPr>
          <w:p w14:paraId="1E69762D" w14:textId="77777777" w:rsidR="00904D3A" w:rsidRPr="00D63E5E" w:rsidRDefault="00904D3A" w:rsidP="00860C94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การใช้อำนาจหน้าที่ของข้าราชการตำรวจงานจราจร</w:t>
            </w:r>
          </w:p>
        </w:tc>
        <w:tc>
          <w:tcPr>
            <w:tcW w:w="3291" w:type="dxa"/>
          </w:tcPr>
          <w:p w14:paraId="4EE75EF5" w14:textId="77777777" w:rsidR="00904D3A" w:rsidRPr="00D63E5E" w:rsidRDefault="00904D3A" w:rsidP="00860C94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- มีการใช้อำนาจหน้าที่สร้างฐานอำนาจในพื้นที่เพื่อเรียกรับผลประโยชน์หรือแสวงหาผลประโยชน์จากผู้กระทำผิดกฎหมาย</w:t>
            </w:r>
          </w:p>
        </w:tc>
        <w:tc>
          <w:tcPr>
            <w:tcW w:w="1418" w:type="dxa"/>
            <w:shd w:val="clear" w:color="auto" w:fill="FFC000"/>
          </w:tcPr>
          <w:p w14:paraId="1D32C934" w14:textId="77777777" w:rsidR="00904D3A" w:rsidRDefault="004060A4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  <w:r w:rsidR="00904D3A" w:rsidRPr="00D63E5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5</w:t>
            </w:r>
          </w:p>
          <w:p w14:paraId="405D8E75" w14:textId="77777777" w:rsidR="00502371" w:rsidRPr="00D63E5E" w:rsidRDefault="00502371" w:rsidP="00860C9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(สูง)</w:t>
            </w:r>
          </w:p>
        </w:tc>
        <w:tc>
          <w:tcPr>
            <w:tcW w:w="2268" w:type="dxa"/>
          </w:tcPr>
          <w:p w14:paraId="602EEBAE" w14:textId="77777777" w:rsidR="00904D3A" w:rsidRPr="003368F3" w:rsidRDefault="00904D3A" w:rsidP="003368F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1.ผู้บังคับบัญชาทุกระดับ ให้มีการประชุม  อบรม กำชับข้อสั่งการ ระเบียบ กฎหมาย   ข้อบังคับที่เกี่ยวข้อง ก่อนปฏิบัติหน้าที่ทุกครั้ง2.รอง ผกก.ป./สวป.  ออกตรวจตามจุดตรวจ จุดบริการอย่างสม่ำเสมอ3.ตรวจสอบการออก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ใบสั่ง </w:t>
            </w:r>
            <w:r w:rsidRPr="003368F3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.การจัดการดูแลเรื่องสวัสดิการของเจ้าหน้าที่ตำรวจจราจรที่มีเงินเดือนเหลือน้อย และมีความเดือดร้อนทางการเงินหรือมีสถานภาพทางการเงินไม่ดี</w:t>
            </w:r>
          </w:p>
        </w:tc>
        <w:tc>
          <w:tcPr>
            <w:tcW w:w="2551" w:type="dxa"/>
          </w:tcPr>
          <w:p w14:paraId="07EB4AC7" w14:textId="4A00A2DA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 ผกก.</w:t>
            </w:r>
            <w:r w:rsidR="00F17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สภ.โพนพิสัย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ประกาศเจตนารมณ์และสร้างจิตสำนึกของข้าราชการตำรวจทุกนายในการไม่รับสินบนหรือของขวัญจากการปฏิบัติหน้าที่ในการประชุมเป็นประจำทุกเดือน</w:t>
            </w:r>
          </w:p>
          <w:p w14:paraId="78862446" w14:textId="674D334B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ผู้บังคับบัญชาทุกระดับ ให้มีการประชุม  อบรม กำชับข้อสั่งการ ระเบียบ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กฎหมาย   ข้อบังคับที่เกี่ยวข้อง ก่อนปฏิบัติหน้าที่ทุกครั้ง</w:t>
            </w:r>
          </w:p>
          <w:p w14:paraId="2AD2C91F" w14:textId="2FFF86D3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</w:t>
            </w:r>
          </w:p>
          <w:p w14:paraId="0C43E30F" w14:textId="54CB0D9B" w:rsidR="004D0C9C" w:rsidRPr="00D63E5E" w:rsidRDefault="004D0C9C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36A6030" w14:textId="77777777" w:rsidR="00904D3A" w:rsidRPr="00890D83" w:rsidRDefault="00D51588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</w:tc>
        <w:tc>
          <w:tcPr>
            <w:tcW w:w="1417" w:type="dxa"/>
          </w:tcPr>
          <w:p w14:paraId="42F8CB95" w14:textId="77777777" w:rsidR="00904D3A" w:rsidRPr="00890D83" w:rsidRDefault="00904D3A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</w:t>
            </w:r>
            <w:r w:rsidR="00502371"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สั่งการ</w:t>
            </w:r>
          </w:p>
          <w:p w14:paraId="5DA6EB2B" w14:textId="77777777" w:rsidR="00904D3A" w:rsidRPr="00890D83" w:rsidRDefault="00904D3A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6798BADE" w14:textId="77777777" w:rsidR="00904D3A" w:rsidRPr="00890D83" w:rsidRDefault="00904D3A" w:rsidP="00890D8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0D83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</w:tbl>
    <w:p w14:paraId="34D21794" w14:textId="77777777" w:rsidR="00904D3A" w:rsidRDefault="00860C94" w:rsidP="00860C94">
      <w:pPr>
        <w:rPr>
          <w:rFonts w:ascii="TH SarabunIT๙" w:eastAsia="Sarabun" w:hAnsi="TH SarabunIT๙" w:cs="TH SarabunIT๙"/>
          <w:sz w:val="32"/>
          <w:szCs w:val="32"/>
        </w:rPr>
      </w:pPr>
      <w:r w:rsidRPr="00D63E5E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06CC3827" w14:textId="6E83F472" w:rsidR="00890D83" w:rsidRPr="0071686C" w:rsidRDefault="00890D83" w:rsidP="00890D83">
      <w:pPr>
        <w:spacing w:after="0"/>
        <w:ind w:left="4" w:hanging="4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  <w:r w:rsidR="0071686C" w:rsidRPr="0071686C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71686C" w:rsidRPr="0071686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890D83" w:rsidRPr="0071686C" w14:paraId="6BC79BE4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6392EC8F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168A133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0536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6F5CDDF3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3234FAC7" w14:textId="3DD2EFF3" w:rsidR="00890D83" w:rsidRPr="00026F50" w:rsidRDefault="00026F50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3585657B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5992FA92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76A3998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7D462F8D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44459635" w14:textId="6B682342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3CA05083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6D3D8296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890D83" w:rsidRPr="0071686C" w14:paraId="44DCB2B9" w14:textId="77777777" w:rsidTr="00026F50">
        <w:trPr>
          <w:trHeight w:val="616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63B46D24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1BCBECE6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794BFFD4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73A264C5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3800C40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06D91D2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567FE520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0385F38A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D83" w:rsidRPr="00D63E5E" w14:paraId="69023431" w14:textId="77777777" w:rsidTr="00026F50">
        <w:trPr>
          <w:jc w:val="center"/>
        </w:trPr>
        <w:tc>
          <w:tcPr>
            <w:tcW w:w="571" w:type="dxa"/>
          </w:tcPr>
          <w:p w14:paraId="1808B206" w14:textId="77777777" w:rsidR="00890D83" w:rsidRPr="00D63E5E" w:rsidRDefault="00890D83" w:rsidP="009B745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</w:tcPr>
          <w:p w14:paraId="20A24CE0" w14:textId="059E354A" w:rsidR="00890D83" w:rsidRPr="00D63E5E" w:rsidRDefault="00890D83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91" w:type="dxa"/>
          </w:tcPr>
          <w:p w14:paraId="0D6BE5CD" w14:textId="4CB63864" w:rsidR="00890D83" w:rsidRPr="00D63E5E" w:rsidRDefault="00890D83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C000"/>
          </w:tcPr>
          <w:p w14:paraId="775656D2" w14:textId="14103461" w:rsidR="00890D83" w:rsidRPr="00D63E5E" w:rsidRDefault="00890D83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64D9D51" w14:textId="51187DB4" w:rsidR="00890D83" w:rsidRPr="003368F3" w:rsidRDefault="00890D83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3D8C48B" w14:textId="77777777" w:rsidR="00890D83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4.ประชุมชี้แจง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เรื่อง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DF8F657" w14:textId="6CF7F0F1" w:rsidR="00890D83" w:rsidRPr="00D63E5E" w:rsidRDefault="00890D83" w:rsidP="00890D8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5.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ผกก.ป./สวป.  ตรวจสอบการออกใบสั่ง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ผ่านระบบ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368F3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</w:t>
            </w:r>
          </w:p>
          <w:p w14:paraId="0D5F7676" w14:textId="71AEF0E9" w:rsidR="00890D83" w:rsidRDefault="00890D83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.รอง ผกก.ป./สวป. ออกตรวจจุดตรวจ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จุดสกัด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และควบคุมการปฏิบัติของ จนท.จราจรทุกครั้ง</w:t>
            </w:r>
          </w:p>
          <w:p w14:paraId="225049A3" w14:textId="2E68972E" w:rsidR="00890D83" w:rsidRDefault="00890D83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เสริมสร้างความประพฤติและวินัยข้าราชการตำรวจ  ตามคำสั่ง ตร.ที่1212/37</w:t>
            </w:r>
            <w:r w:rsidRPr="00904D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04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7D25B19A" w14:textId="01D0D615" w:rsidR="00890D83" w:rsidRPr="00D63E5E" w:rsidRDefault="00890D83" w:rsidP="009B7451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 w:hint="cs"/>
                <w:cs/>
              </w:rPr>
              <w:t>7 .</w:t>
            </w:r>
            <w:r w:rsidRPr="0071686C">
              <w:rPr>
                <w:rFonts w:ascii="TH SarabunIT๙" w:hAnsi="TH SarabunIT๙" w:cs="TH SarabunIT๙"/>
                <w:cs/>
              </w:rPr>
              <w:t>ประชาสัมพันธ์</w:t>
            </w:r>
            <w:r w:rsidR="0071686C" w:rsidRPr="0071686C">
              <w:rPr>
                <w:rFonts w:ascii="TH SarabunIT๙" w:hAnsi="TH SarabunIT๙" w:cs="TH SarabunIT๙" w:hint="cs"/>
                <w:cs/>
              </w:rPr>
              <w:t>ขั้นตอน</w:t>
            </w:r>
            <w:r w:rsidR="0071686C" w:rsidRPr="0071686C">
              <w:rPr>
                <w:rFonts w:ascii="TH SarabunIT๙" w:hAnsi="TH SarabunIT๙" w:cs="TH SarabunIT๙"/>
                <w:cs/>
              </w:rPr>
              <w:t>การให้บริการ</w:t>
            </w:r>
            <w:r w:rsidRPr="0071686C">
              <w:rPr>
                <w:rFonts w:ascii="TH SarabunIT๙" w:hAnsi="TH SarabunIT๙" w:cs="TH SarabunIT๙"/>
                <w:cs/>
              </w:rPr>
              <w:t>ให้ประชาชนทราบ</w:t>
            </w:r>
          </w:p>
        </w:tc>
        <w:tc>
          <w:tcPr>
            <w:tcW w:w="1418" w:type="dxa"/>
          </w:tcPr>
          <w:p w14:paraId="2A1B5469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</w:tc>
        <w:tc>
          <w:tcPr>
            <w:tcW w:w="1417" w:type="dxa"/>
          </w:tcPr>
          <w:p w14:paraId="75821689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        สั่งการ</w:t>
            </w:r>
          </w:p>
          <w:p w14:paraId="1AA7702C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2486F8C4" w14:textId="77777777" w:rsidR="00890D83" w:rsidRPr="0071686C" w:rsidRDefault="00890D83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</w:tbl>
    <w:p w14:paraId="7F024926" w14:textId="77777777" w:rsidR="00E85E96" w:rsidRDefault="00890D83" w:rsidP="00890D83">
      <w:pPr>
        <w:rPr>
          <w:rFonts w:ascii="TH SarabunIT๙" w:eastAsia="Sarabun" w:hAnsi="TH SarabunIT๙" w:cs="TH SarabunIT๙"/>
          <w:sz w:val="32"/>
          <w:szCs w:val="32"/>
        </w:rPr>
      </w:pPr>
      <w:r w:rsidRPr="00D63E5E">
        <w:rPr>
          <w:rFonts w:ascii="TH SarabunIT๙" w:eastAsia="Sarabun" w:hAnsi="TH SarabunIT๙" w:cs="TH SarabunIT๙"/>
          <w:sz w:val="32"/>
          <w:szCs w:val="32"/>
          <w:cs/>
        </w:rPr>
        <w:t xml:space="preserve">       </w:t>
      </w:r>
    </w:p>
    <w:p w14:paraId="1644C171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17DC960E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242D174E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6CDC9A91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5A1E5331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060A9865" w14:textId="77777777" w:rsidR="00E85E96" w:rsidRDefault="00E85E96" w:rsidP="00890D83">
      <w:pPr>
        <w:rPr>
          <w:rFonts w:ascii="TH SarabunIT๙" w:eastAsia="Sarabun" w:hAnsi="TH SarabunIT๙" w:cs="TH SarabunIT๙"/>
          <w:sz w:val="32"/>
          <w:szCs w:val="32"/>
        </w:rPr>
      </w:pPr>
    </w:p>
    <w:p w14:paraId="14993676" w14:textId="47B98458" w:rsidR="00890D83" w:rsidRDefault="00890D83" w:rsidP="00890D83">
      <w:pPr>
        <w:rPr>
          <w:rFonts w:ascii="TH SarabunIT๙" w:eastAsia="Sarabun" w:hAnsi="TH SarabunIT๙" w:cs="TH SarabunIT๙"/>
          <w:sz w:val="32"/>
          <w:szCs w:val="32"/>
        </w:rPr>
      </w:pPr>
      <w:r w:rsidRPr="00D63E5E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</w:t>
      </w:r>
    </w:p>
    <w:p w14:paraId="16BAE832" w14:textId="7B493A39" w:rsidR="00890D83" w:rsidRDefault="0071686C" w:rsidP="0071686C">
      <w:pPr>
        <w:spacing w:after="0"/>
        <w:ind w:left="4" w:hanging="4"/>
        <w:rPr>
          <w:rFonts w:ascii="TH SarabunIT๙" w:eastAsia="Sarabun" w:hAnsi="TH SarabunIT๙" w:cs="TH SarabunIT๙"/>
          <w:sz w:val="32"/>
          <w:szCs w:val="32"/>
        </w:rPr>
      </w:pP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  <w:r w:rsidRPr="0071686C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1686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2071"/>
        <w:gridCol w:w="3149"/>
        <w:gridCol w:w="1418"/>
        <w:gridCol w:w="2268"/>
        <w:gridCol w:w="2551"/>
        <w:gridCol w:w="1418"/>
        <w:gridCol w:w="1417"/>
      </w:tblGrid>
      <w:tr w:rsidR="00904D3A" w:rsidRPr="00D63E5E" w14:paraId="78A29185" w14:textId="77777777" w:rsidTr="00026F50">
        <w:trPr>
          <w:trHeight w:val="660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7ADF5C4F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71" w:type="dxa"/>
            <w:vMerge w:val="restart"/>
            <w:shd w:val="clear" w:color="auto" w:fill="DEEBF6"/>
            <w:vAlign w:val="center"/>
          </w:tcPr>
          <w:p w14:paraId="65E530D8" w14:textId="77777777" w:rsidR="00904D3A" w:rsidRPr="00026F50" w:rsidRDefault="00904D3A" w:rsidP="002E0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FA8E9" w14:textId="77777777" w:rsidR="00904D3A" w:rsidRPr="00026F50" w:rsidRDefault="00904D3A" w:rsidP="002E0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364FAF56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49" w:type="dxa"/>
            <w:vMerge w:val="restart"/>
            <w:shd w:val="clear" w:color="auto" w:fill="DEEBF6"/>
            <w:vAlign w:val="center"/>
          </w:tcPr>
          <w:p w14:paraId="4FF8BEC4" w14:textId="21F70592" w:rsidR="00904D3A" w:rsidRPr="00026F50" w:rsidRDefault="00026F50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14BB3B26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6DD8E164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รายละเอียด</w:t>
            </w:r>
          </w:p>
          <w:p w14:paraId="344BA932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มาตรการควบคุม</w:t>
            </w:r>
          </w:p>
          <w:p w14:paraId="55A6C458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79C7545C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วิธี</w:t>
            </w:r>
          </w:p>
          <w:p w14:paraId="6EFC38F1" w14:textId="77777777" w:rsidR="00904D3A" w:rsidRPr="00026F50" w:rsidRDefault="00904D3A" w:rsidP="00026F50">
            <w:pPr>
              <w:pStyle w:val="ab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26F50">
              <w:rPr>
                <w:rFonts w:ascii="TH SarabunIT๙" w:hAnsi="TH SarabunIT๙" w:cs="TH SarabunIT๙"/>
                <w:sz w:val="24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5D216890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65B5559F" w14:textId="77777777" w:rsidR="00904D3A" w:rsidRPr="00026F50" w:rsidRDefault="00904D3A" w:rsidP="002E015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04D3A" w:rsidRPr="00D63E5E" w14:paraId="1D00E47D" w14:textId="77777777" w:rsidTr="00026F50">
        <w:trPr>
          <w:trHeight w:val="680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0FB59694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071" w:type="dxa"/>
            <w:vMerge/>
            <w:shd w:val="clear" w:color="auto" w:fill="DEEBF6"/>
            <w:vAlign w:val="center"/>
          </w:tcPr>
          <w:p w14:paraId="445E5799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149" w:type="dxa"/>
            <w:vMerge/>
            <w:shd w:val="clear" w:color="auto" w:fill="DEEBF6"/>
            <w:vAlign w:val="center"/>
          </w:tcPr>
          <w:p w14:paraId="72536C62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0571E9B6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7E1F9333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C5F128D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06576AFE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62B0357D" w14:textId="77777777" w:rsidR="00904D3A" w:rsidRPr="00D63E5E" w:rsidRDefault="00904D3A" w:rsidP="002E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71686C" w:rsidRPr="00D63E5E" w14:paraId="5D0FA6B1" w14:textId="77777777" w:rsidTr="00026F50">
        <w:trPr>
          <w:jc w:val="center"/>
        </w:trPr>
        <w:tc>
          <w:tcPr>
            <w:tcW w:w="571" w:type="dxa"/>
          </w:tcPr>
          <w:p w14:paraId="464A4E5A" w14:textId="77777777" w:rsidR="0071686C" w:rsidRPr="00D63E5E" w:rsidRDefault="0071686C" w:rsidP="0071686C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71" w:type="dxa"/>
          </w:tcPr>
          <w:p w14:paraId="2BAC9C5A" w14:textId="77777777" w:rsidR="0071686C" w:rsidRPr="00D63E5E" w:rsidRDefault="0071686C" w:rsidP="0071686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การจับกุมผู้กระทำผิดพร้อมของกลางขณะอำนวยความสะดวกด้วนการจราจรหรือขณะตั้งจุดตรวจ -          จุดสกัด</w:t>
            </w:r>
          </w:p>
        </w:tc>
        <w:tc>
          <w:tcPr>
            <w:tcW w:w="3149" w:type="dxa"/>
          </w:tcPr>
          <w:p w14:paraId="17F6F161" w14:textId="77777777" w:rsidR="0071686C" w:rsidRPr="00D63E5E" w:rsidRDefault="0071686C" w:rsidP="0071686C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</w:t>
            </w:r>
          </w:p>
        </w:tc>
        <w:tc>
          <w:tcPr>
            <w:tcW w:w="1418" w:type="dxa"/>
            <w:shd w:val="clear" w:color="auto" w:fill="FF0000"/>
          </w:tcPr>
          <w:p w14:paraId="7796D10E" w14:textId="77777777" w:rsidR="0071686C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25</w:t>
            </w:r>
          </w:p>
          <w:p w14:paraId="6FDEF67A" w14:textId="77777777" w:rsidR="0071686C" w:rsidRPr="00D63E5E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 w:val="restart"/>
          </w:tcPr>
          <w:p w14:paraId="12C1D820" w14:textId="768CDE65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1.ผู้บังคับบัญชาทุกระดับ ให้มีการประชุม  อบรม กำชับข้อสั่งการ ระเบียบ กฎหมาย   ข้อบังคับที่เกี่ยวข้อง ก่อนปฏิบัติหน้าที่ทุกครั้ง2.รอง ผกก.ป./สวป.  ออกตรวจตามจุดตรวจ จุดบริการอย่างสม่ำเสมอ3.ตรวจสอบการออกใบสั่ง </w:t>
            </w: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ให้มีความถูกต้องตามระเบียบ.การจัดการดูแลเรื่องสวัสดิการของ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เจ้าหน้าที่ตำรวจจราจรที่มีเงินเดือนเหลือน้อย และมีความเดือดร้อนทางการเงินหรือมีสถานภาพทางการเงินไม่ดี</w:t>
            </w:r>
          </w:p>
        </w:tc>
        <w:tc>
          <w:tcPr>
            <w:tcW w:w="2551" w:type="dxa"/>
            <w:vMerge w:val="restart"/>
          </w:tcPr>
          <w:p w14:paraId="153CBFAE" w14:textId="30944277" w:rsid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 ผกก.</w:t>
            </w:r>
            <w:r w:rsidR="00F173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สภ.โพนพิสัย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ประกาศเจตนารมณ์และสร้างจิตสำนึกของข้าราชการตำรวจทุกนายในการไม่รับสินบนหรือของขวัญจากการปฏิบัติหน้าที่ในการประชุมเป็นประจำทุกเดือน</w:t>
            </w:r>
          </w:p>
          <w:p w14:paraId="56923AC5" w14:textId="77777777" w:rsid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368F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ผู้บังคับบัญชาทุกระดับ ให้มีการประชุม  อบรม กำชับข้อสั่งการ ระเบียบ กฎหมาย   ข้อบังคับที่เกี่ยวข้อง ก่อนปฏิบัติหน้าที่ทุกครั้ง</w:t>
            </w:r>
          </w:p>
          <w:p w14:paraId="42E57920" w14:textId="77777777" w:rsid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การจับกุมผู้กระทำผิด</w:t>
            </w:r>
          </w:p>
          <w:p w14:paraId="318CF022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</w:tcPr>
          <w:p w14:paraId="06E51E26" w14:textId="77777777" w:rsidR="0071686C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  <w:p w14:paraId="1EC24A75" w14:textId="77777777" w:rsidR="0071686C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981C8" w14:textId="5593DC9C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437AC0CE" w14:textId="77777777" w:rsidR="0071686C" w:rsidRPr="0071686C" w:rsidRDefault="0071686C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        สั่งการ</w:t>
            </w:r>
          </w:p>
          <w:p w14:paraId="57437647" w14:textId="77777777" w:rsidR="0071686C" w:rsidRPr="0071686C" w:rsidRDefault="0071686C" w:rsidP="0071686C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6D547B6B" w14:textId="521D5AA8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  <w:tr w:rsidR="0071686C" w:rsidRPr="00D63E5E" w14:paraId="4E2B1FF9" w14:textId="77777777" w:rsidTr="00026F50">
        <w:trPr>
          <w:jc w:val="center"/>
        </w:trPr>
        <w:tc>
          <w:tcPr>
            <w:tcW w:w="571" w:type="dxa"/>
          </w:tcPr>
          <w:p w14:paraId="3C7AB795" w14:textId="77777777" w:rsidR="0071686C" w:rsidRPr="00D63E5E" w:rsidRDefault="0071686C" w:rsidP="0071686C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071" w:type="dxa"/>
          </w:tcPr>
          <w:p w14:paraId="4AE19C74" w14:textId="77777777" w:rsidR="0071686C" w:rsidRPr="00D63E5E" w:rsidRDefault="0071686C" w:rsidP="0071686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การบันทึกใบสั่ง เปรียบเทียบปรับ</w:t>
            </w:r>
          </w:p>
        </w:tc>
        <w:tc>
          <w:tcPr>
            <w:tcW w:w="3149" w:type="dxa"/>
          </w:tcPr>
          <w:p w14:paraId="4C3BF95D" w14:textId="77777777" w:rsidR="0071686C" w:rsidRPr="00D63E5E" w:rsidRDefault="0071686C" w:rsidP="0071686C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มีการเรียกรับผลประโยชน์ หรือผู้ต้องหาเสนอผลประโยชน์เพื่อแลกเปลี่ยนกับการลดค่าปรับ</w:t>
            </w:r>
          </w:p>
        </w:tc>
        <w:tc>
          <w:tcPr>
            <w:tcW w:w="1418" w:type="dxa"/>
            <w:shd w:val="clear" w:color="auto" w:fill="FFC000"/>
          </w:tcPr>
          <w:p w14:paraId="33DA3BDA" w14:textId="77777777" w:rsidR="0071686C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10</w:t>
            </w:r>
          </w:p>
          <w:p w14:paraId="5636F695" w14:textId="77777777" w:rsidR="0071686C" w:rsidRPr="00D63E5E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2268" w:type="dxa"/>
            <w:vMerge/>
          </w:tcPr>
          <w:p w14:paraId="159E8A8C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E35DD38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374AEAB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5E5DC3BD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86C" w:rsidRPr="00D63E5E" w14:paraId="04D258AD" w14:textId="77777777" w:rsidTr="00026F50">
        <w:trPr>
          <w:jc w:val="center"/>
        </w:trPr>
        <w:tc>
          <w:tcPr>
            <w:tcW w:w="571" w:type="dxa"/>
          </w:tcPr>
          <w:p w14:paraId="67766607" w14:textId="77777777" w:rsidR="0071686C" w:rsidRPr="00D63E5E" w:rsidRDefault="0071686C" w:rsidP="0071686C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071" w:type="dxa"/>
          </w:tcPr>
          <w:p w14:paraId="4434FAD3" w14:textId="77777777" w:rsidR="0071686C" w:rsidRPr="00D63E5E" w:rsidRDefault="0071686C" w:rsidP="0071686C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การตั้งจุดตรวจ-จุดสกัด</w:t>
            </w:r>
          </w:p>
        </w:tc>
        <w:tc>
          <w:tcPr>
            <w:tcW w:w="3149" w:type="dxa"/>
          </w:tcPr>
          <w:p w14:paraId="3F875A27" w14:textId="77777777" w:rsidR="0071686C" w:rsidRPr="00D63E5E" w:rsidRDefault="0071686C" w:rsidP="0071686C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ตั้ง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จุดตรวจ จุดสกัด </w:t>
            </w: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เพื่อ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แสวงหาผลประโยชน์ในหน้าที่</w:t>
            </w:r>
            <w:r w:rsidRPr="00D63E5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lastRenderedPageBreak/>
              <w:t>ราชการ นอกเหนือจากงานราชการประจำ</w:t>
            </w:r>
          </w:p>
        </w:tc>
        <w:tc>
          <w:tcPr>
            <w:tcW w:w="1418" w:type="dxa"/>
            <w:shd w:val="clear" w:color="auto" w:fill="FF0000"/>
          </w:tcPr>
          <w:p w14:paraId="469A5A6B" w14:textId="77777777" w:rsidR="0071686C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63E5E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lastRenderedPageBreak/>
              <w:t>25</w:t>
            </w:r>
          </w:p>
          <w:p w14:paraId="2A8B82F4" w14:textId="77777777" w:rsidR="0071686C" w:rsidRPr="00D63E5E" w:rsidRDefault="0071686C" w:rsidP="0071686C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2268" w:type="dxa"/>
            <w:vMerge/>
          </w:tcPr>
          <w:p w14:paraId="452B9A70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4D0A5B0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3711319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63F68ED4" w14:textId="77777777" w:rsidR="0071686C" w:rsidRPr="00D63E5E" w:rsidRDefault="0071686C" w:rsidP="0071686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BD0EE76" w14:textId="77777777" w:rsidR="00026F50" w:rsidRDefault="00026F50" w:rsidP="00E85E96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80F6738" w14:textId="75F96627" w:rsidR="0071686C" w:rsidRPr="0071686C" w:rsidRDefault="0071686C" w:rsidP="0071686C">
      <w:pPr>
        <w:spacing w:after="0"/>
        <w:ind w:left="4" w:hanging="4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4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71686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สายงานจราจร การบังคับใช้กฎหมายต่อผู้กระทำผิดกฎหมายจราจร</w:t>
      </w:r>
      <w:r w:rsidRPr="0071686C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1686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W w:w="14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29"/>
        <w:gridCol w:w="3291"/>
        <w:gridCol w:w="1418"/>
        <w:gridCol w:w="2268"/>
        <w:gridCol w:w="2551"/>
        <w:gridCol w:w="1418"/>
        <w:gridCol w:w="1417"/>
      </w:tblGrid>
      <w:tr w:rsidR="0071686C" w:rsidRPr="0071686C" w14:paraId="5B8258AF" w14:textId="77777777" w:rsidTr="00026F50">
        <w:trPr>
          <w:trHeight w:val="616"/>
          <w:jc w:val="center"/>
        </w:trPr>
        <w:tc>
          <w:tcPr>
            <w:tcW w:w="571" w:type="dxa"/>
            <w:vMerge w:val="restart"/>
            <w:shd w:val="clear" w:color="auto" w:fill="DEEBF6"/>
            <w:vAlign w:val="center"/>
          </w:tcPr>
          <w:p w14:paraId="11F7B37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29" w:type="dxa"/>
            <w:vMerge w:val="restart"/>
            <w:shd w:val="clear" w:color="auto" w:fill="DEEBF6"/>
            <w:vAlign w:val="center"/>
          </w:tcPr>
          <w:p w14:paraId="66AC1007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EFC0CB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</w:t>
            </w:r>
          </w:p>
          <w:p w14:paraId="15C42D4D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 w:val="restart"/>
            <w:shd w:val="clear" w:color="auto" w:fill="DEEBF6"/>
            <w:vAlign w:val="center"/>
          </w:tcPr>
          <w:p w14:paraId="220A98B3" w14:textId="08861C9B" w:rsidR="0071686C" w:rsidRPr="00026F50" w:rsidRDefault="00026F50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6F5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ประเด็นความเสี่ยงต่อการรับสินบน                             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(</w:t>
            </w:r>
            <w:r w:rsidRPr="00026F50">
              <w:rPr>
                <w:rFonts w:ascii="TH SarabunPSK" w:eastAsia="TH SarabunPSK" w:hAnsi="TH SarabunPSK" w:cs="TH SarabunPSK"/>
                <w:sz w:val="36"/>
                <w:szCs w:val="36"/>
              </w:rPr>
              <w:t>Bribery Risk</w:t>
            </w:r>
            <w:r w:rsidRPr="00026F50">
              <w:rPr>
                <w:rFonts w:ascii="TH SarabunIT๙" w:eastAsia="Sarabun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0B90C79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4C44FCE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0DA669EF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  <w:p w14:paraId="443AA4A8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ความเสี่ยงการรับสินบน</w:t>
            </w:r>
          </w:p>
        </w:tc>
        <w:tc>
          <w:tcPr>
            <w:tcW w:w="2551" w:type="dxa"/>
            <w:vMerge w:val="restart"/>
            <w:shd w:val="clear" w:color="auto" w:fill="DEEBF6"/>
            <w:vAlign w:val="center"/>
          </w:tcPr>
          <w:p w14:paraId="18CB88AA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8" w:type="dxa"/>
            <w:vMerge w:val="restart"/>
            <w:shd w:val="clear" w:color="auto" w:fill="DEEBF6"/>
            <w:vAlign w:val="center"/>
          </w:tcPr>
          <w:p w14:paraId="5346AE1C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59924588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1686C" w:rsidRPr="0071686C" w14:paraId="6D9F45CF" w14:textId="77777777" w:rsidTr="00026F50">
        <w:trPr>
          <w:trHeight w:val="616"/>
          <w:jc w:val="center"/>
        </w:trPr>
        <w:tc>
          <w:tcPr>
            <w:tcW w:w="571" w:type="dxa"/>
            <w:vMerge/>
            <w:shd w:val="clear" w:color="auto" w:fill="DEEBF6"/>
            <w:vAlign w:val="center"/>
          </w:tcPr>
          <w:p w14:paraId="32910917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9" w:type="dxa"/>
            <w:vMerge/>
            <w:shd w:val="clear" w:color="auto" w:fill="DEEBF6"/>
            <w:vAlign w:val="center"/>
          </w:tcPr>
          <w:p w14:paraId="01169731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91" w:type="dxa"/>
            <w:vMerge/>
            <w:shd w:val="clear" w:color="auto" w:fill="DEEBF6"/>
            <w:vAlign w:val="center"/>
          </w:tcPr>
          <w:p w14:paraId="5AB2F27D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1E0D8E6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091C3D44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EEBF6"/>
            <w:vAlign w:val="center"/>
          </w:tcPr>
          <w:p w14:paraId="1B671041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BF6"/>
            <w:vAlign w:val="center"/>
          </w:tcPr>
          <w:p w14:paraId="5BE74A14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5311D182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686C" w:rsidRPr="00D63E5E" w14:paraId="5EE28CB8" w14:textId="77777777" w:rsidTr="00026F50">
        <w:trPr>
          <w:jc w:val="center"/>
        </w:trPr>
        <w:tc>
          <w:tcPr>
            <w:tcW w:w="571" w:type="dxa"/>
          </w:tcPr>
          <w:p w14:paraId="12461162" w14:textId="77777777" w:rsidR="0071686C" w:rsidRPr="00D63E5E" w:rsidRDefault="0071686C" w:rsidP="009B7451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</w:tcPr>
          <w:p w14:paraId="2515A7C2" w14:textId="327992F9" w:rsidR="0071686C" w:rsidRPr="00D63E5E" w:rsidRDefault="0071686C" w:rsidP="009B7451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291" w:type="dxa"/>
          </w:tcPr>
          <w:p w14:paraId="4AD17812" w14:textId="71DD6AAE" w:rsidR="0071686C" w:rsidRPr="00D63E5E" w:rsidRDefault="0071686C" w:rsidP="009B7451">
            <w:pPr>
              <w:spacing w:after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0000"/>
          </w:tcPr>
          <w:p w14:paraId="60F82606" w14:textId="6340F50B" w:rsidR="0071686C" w:rsidRPr="00D63E5E" w:rsidRDefault="0071686C" w:rsidP="009B7451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AD7AC11" w14:textId="77777777" w:rsidR="0071686C" w:rsidRPr="003368F3" w:rsidRDefault="0071686C" w:rsidP="009B7451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EF0D3A1" w14:textId="77777777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4.ประชุมชี้แจง เรื่องการเรียกรับผลประโยชน์หรือสัญญาว่าจะให้การช่วยเหลือเพื่อแลกกับการไม่เขียนใบสั่ง หรือ ปล่อยตัว หรือ ลดโทษให้น้อยลง  หรือเพื่อแลกกับการไม่ถูกดำเนินคดี </w:t>
            </w:r>
          </w:p>
          <w:p w14:paraId="67F39DF4" w14:textId="77777777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รอง ผกก.ป./สวป.  ตรวจสอบการออกใบสั่งผ่านระบบ </w:t>
            </w: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 xml:space="preserve">PTM 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ให้มีความถูกต้องตามระเบียบ</w:t>
            </w:r>
          </w:p>
          <w:p w14:paraId="07FF8B03" w14:textId="77777777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6.รอง ผกก.ป./สวป. ออกตรวจจุดตรวจ จุดสกัดจุดและควบคุมการปฏิบัติของ จนท.จราจรทุกครั้ง</w:t>
            </w:r>
          </w:p>
          <w:p w14:paraId="71849EBF" w14:textId="574E8BDE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7.เสริมสร้างความประพฤติและวินัยข้าราชการตำรวจ  ตามคำสั่ง ตร.ที่1212/37</w:t>
            </w:r>
            <w:r w:rsidRPr="0071686C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r w:rsidR="00F1730A">
              <w:rPr>
                <w:rFonts w:ascii="TH SarabunIT๙" w:hAnsi="TH SarabunIT๙" w:cs="TH SarabunIT๙"/>
                <w:sz w:val="32"/>
                <w:szCs w:val="32"/>
                <w:cs/>
              </w:rPr>
              <w:t>สภ.โพนพิสัย</w:t>
            </w:r>
          </w:p>
          <w:p w14:paraId="07CAE91F" w14:textId="06D4D34D" w:rsidR="0071686C" w:rsidRPr="0071686C" w:rsidRDefault="0071686C" w:rsidP="0071686C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28"/>
                <w:cs/>
              </w:rPr>
              <w:t>7 .ประชาสัมพันธ์ขั้นตอนการให้บริการให้ประชาชนทราบ</w:t>
            </w:r>
          </w:p>
        </w:tc>
        <w:tc>
          <w:tcPr>
            <w:tcW w:w="1418" w:type="dxa"/>
          </w:tcPr>
          <w:p w14:paraId="0E5DF4C0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ทุกวัน ตลอดปีงบประมาณ2567</w:t>
            </w:r>
          </w:p>
        </w:tc>
        <w:tc>
          <w:tcPr>
            <w:tcW w:w="1417" w:type="dxa"/>
          </w:tcPr>
          <w:p w14:paraId="45831CDA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ผกก.ป.ฯควบคุม        สั่งการ</w:t>
            </w:r>
          </w:p>
          <w:p w14:paraId="51F6AC63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  <w:p w14:paraId="7F403FF5" w14:textId="77777777" w:rsidR="0071686C" w:rsidRPr="0071686C" w:rsidRDefault="0071686C" w:rsidP="009B7451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686C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</w:p>
        </w:tc>
      </w:tr>
    </w:tbl>
    <w:p w14:paraId="699864C5" w14:textId="363F49B4" w:rsidR="003368F3" w:rsidRDefault="00860C94" w:rsidP="00383DC2">
      <w:pPr>
        <w:pStyle w:val="ab"/>
        <w:rPr>
          <w:rFonts w:ascii="TH SarabunIT๙" w:hAnsi="TH SarabunIT๙" w:cs="TH SarabunIT๙"/>
          <w:sz w:val="32"/>
          <w:szCs w:val="32"/>
        </w:rPr>
      </w:pPr>
      <w:r w:rsidRPr="00D63E5E">
        <w:rPr>
          <w:cs/>
        </w:rPr>
        <w:t xml:space="preserve">         </w:t>
      </w:r>
      <w:r w:rsidR="004D0C9C">
        <w:rPr>
          <w:rFonts w:hint="cs"/>
          <w:cs/>
        </w:rPr>
        <w:t xml:space="preserve">                                             </w:t>
      </w:r>
    </w:p>
    <w:p w14:paraId="74FC79D1" w14:textId="35C7F9C4" w:rsidR="003368F3" w:rsidRDefault="003368F3" w:rsidP="00383DC2">
      <w:pPr>
        <w:pStyle w:val="ab"/>
        <w:rPr>
          <w:b/>
          <w:color w:val="FF0000"/>
        </w:rPr>
      </w:pPr>
    </w:p>
    <w:p w14:paraId="110ABB3A" w14:textId="6ED2CFA7" w:rsidR="00E85E96" w:rsidRDefault="00E85E96" w:rsidP="00383DC2">
      <w:pPr>
        <w:pStyle w:val="ab"/>
        <w:rPr>
          <w:b/>
          <w:color w:val="FF0000"/>
        </w:rPr>
      </w:pPr>
    </w:p>
    <w:p w14:paraId="71F00B62" w14:textId="55C57EAA" w:rsidR="00E85E96" w:rsidRDefault="00E85E96" w:rsidP="00383DC2">
      <w:pPr>
        <w:pStyle w:val="ab"/>
        <w:rPr>
          <w:b/>
          <w:color w:val="FF0000"/>
        </w:rPr>
      </w:pPr>
    </w:p>
    <w:p w14:paraId="165EBF3F" w14:textId="77777777" w:rsidR="00E85E96" w:rsidRDefault="00E85E96" w:rsidP="00383DC2">
      <w:pPr>
        <w:pStyle w:val="ab"/>
        <w:rPr>
          <w:b/>
          <w:color w:val="FF0000"/>
        </w:rPr>
        <w:sectPr w:rsidR="00E85E96" w:rsidSect="00416CA1">
          <w:pgSz w:w="15840" w:h="12240" w:orient="landscape"/>
          <w:pgMar w:top="426" w:right="851" w:bottom="993" w:left="1440" w:header="426" w:footer="709" w:gutter="0"/>
          <w:cols w:space="720"/>
        </w:sectPr>
      </w:pPr>
    </w:p>
    <w:p w14:paraId="3FB7AED7" w14:textId="0C969977" w:rsidR="002816F7" w:rsidRPr="00D63E5E" w:rsidRDefault="002816F7" w:rsidP="009F4278">
      <w:pPr>
        <w:rPr>
          <w:rFonts w:ascii="TH SarabunIT๙" w:hAnsi="TH SarabunIT๙" w:cs="TH SarabunIT๙"/>
          <w:sz w:val="32"/>
          <w:szCs w:val="32"/>
        </w:rPr>
      </w:pPr>
    </w:p>
    <w:p w14:paraId="04BB54B0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21AC8A9A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734E054B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p w14:paraId="132DF5CD" w14:textId="77777777" w:rsidR="002816F7" w:rsidRPr="00D63E5E" w:rsidRDefault="002816F7">
      <w:pPr>
        <w:rPr>
          <w:rFonts w:ascii="TH SarabunIT๙" w:hAnsi="TH SarabunIT๙" w:cs="TH SarabunIT๙"/>
          <w:sz w:val="32"/>
          <w:szCs w:val="32"/>
        </w:rPr>
      </w:pPr>
    </w:p>
    <w:sectPr w:rsidR="002816F7" w:rsidRPr="00D63E5E" w:rsidSect="00416CA1">
      <w:pgSz w:w="12240" w:h="15840"/>
      <w:pgMar w:top="1440" w:right="567" w:bottom="85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CC154" w14:textId="77777777" w:rsidR="00416CA1" w:rsidRDefault="00416CA1" w:rsidP="00840BFD">
      <w:pPr>
        <w:spacing w:after="0" w:line="240" w:lineRule="auto"/>
      </w:pPr>
      <w:r>
        <w:separator/>
      </w:r>
    </w:p>
  </w:endnote>
  <w:endnote w:type="continuationSeparator" w:id="0">
    <w:p w14:paraId="0CFB4B64" w14:textId="77777777" w:rsidR="00416CA1" w:rsidRDefault="00416CA1" w:rsidP="0084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IT๙-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aksaman">
    <w:altName w:val="Arial"/>
    <w:charset w:val="00"/>
    <w:family w:val="swiss"/>
    <w:pitch w:val="variable"/>
  </w:font>
  <w:font w:name="THSarabunIT๙">
    <w:altName w:val="Cambria"/>
    <w:panose1 w:val="00000000000000000000"/>
    <w:charset w:val="00"/>
    <w:family w:val="roman"/>
    <w:notTrueType/>
    <w:pitch w:val="default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5C032" w14:textId="77777777" w:rsidR="00416CA1" w:rsidRDefault="00416CA1" w:rsidP="00840BFD">
      <w:pPr>
        <w:spacing w:after="0" w:line="240" w:lineRule="auto"/>
      </w:pPr>
      <w:r>
        <w:separator/>
      </w:r>
    </w:p>
  </w:footnote>
  <w:footnote w:type="continuationSeparator" w:id="0">
    <w:p w14:paraId="5227DC86" w14:textId="77777777" w:rsidR="00416CA1" w:rsidRDefault="00416CA1" w:rsidP="0084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1C193" w14:textId="77777777" w:rsidR="0058493B" w:rsidRDefault="0058493B">
    <w:pPr>
      <w:pStyle w:val="a6"/>
    </w:pPr>
    <w:r>
      <w:t xml:space="preserve">                       </w:t>
    </w:r>
  </w:p>
  <w:p w14:paraId="55EBFBD8" w14:textId="77777777" w:rsidR="0058493B" w:rsidRDefault="005849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41629"/>
    <w:multiLevelType w:val="hybridMultilevel"/>
    <w:tmpl w:val="B9D2670A"/>
    <w:lvl w:ilvl="0" w:tplc="C9904ADE">
      <w:start w:val="1"/>
      <w:numFmt w:val="thaiNumbers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716B"/>
    <w:multiLevelType w:val="hybridMultilevel"/>
    <w:tmpl w:val="87F4246E"/>
    <w:lvl w:ilvl="0" w:tplc="01D0BF96">
      <w:start w:val="2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F0472"/>
    <w:multiLevelType w:val="hybridMultilevel"/>
    <w:tmpl w:val="2ADEEAE6"/>
    <w:lvl w:ilvl="0" w:tplc="D8BEAB18">
      <w:start w:val="1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58761">
    <w:abstractNumId w:val="2"/>
  </w:num>
  <w:num w:numId="2" w16cid:durableId="643658048">
    <w:abstractNumId w:val="1"/>
  </w:num>
  <w:num w:numId="3" w16cid:durableId="16888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F7"/>
    <w:rsid w:val="000176FD"/>
    <w:rsid w:val="00026F50"/>
    <w:rsid w:val="00035377"/>
    <w:rsid w:val="00035EBE"/>
    <w:rsid w:val="000666C2"/>
    <w:rsid w:val="00085890"/>
    <w:rsid w:val="00100127"/>
    <w:rsid w:val="00127633"/>
    <w:rsid w:val="001373D0"/>
    <w:rsid w:val="001673BA"/>
    <w:rsid w:val="00194652"/>
    <w:rsid w:val="00195A7F"/>
    <w:rsid w:val="001B54EB"/>
    <w:rsid w:val="001C3E16"/>
    <w:rsid w:val="001C72E6"/>
    <w:rsid w:val="001C7EE2"/>
    <w:rsid w:val="001D7141"/>
    <w:rsid w:val="001E7B4C"/>
    <w:rsid w:val="00216C38"/>
    <w:rsid w:val="00241A1F"/>
    <w:rsid w:val="00250A7A"/>
    <w:rsid w:val="002816F7"/>
    <w:rsid w:val="002A4B31"/>
    <w:rsid w:val="002D54EA"/>
    <w:rsid w:val="002D7BB3"/>
    <w:rsid w:val="002E015C"/>
    <w:rsid w:val="002E4643"/>
    <w:rsid w:val="002E6B9F"/>
    <w:rsid w:val="00320599"/>
    <w:rsid w:val="003368F3"/>
    <w:rsid w:val="00341B64"/>
    <w:rsid w:val="00362938"/>
    <w:rsid w:val="00383DC2"/>
    <w:rsid w:val="00386764"/>
    <w:rsid w:val="00396E38"/>
    <w:rsid w:val="003A0EA3"/>
    <w:rsid w:val="003B1EDE"/>
    <w:rsid w:val="003D4010"/>
    <w:rsid w:val="004060A4"/>
    <w:rsid w:val="00415530"/>
    <w:rsid w:val="00416CA1"/>
    <w:rsid w:val="0043092A"/>
    <w:rsid w:val="00485E85"/>
    <w:rsid w:val="0049132C"/>
    <w:rsid w:val="00495B04"/>
    <w:rsid w:val="004D0C9C"/>
    <w:rsid w:val="004F0A95"/>
    <w:rsid w:val="004F4377"/>
    <w:rsid w:val="004F7FF4"/>
    <w:rsid w:val="00502371"/>
    <w:rsid w:val="005352E3"/>
    <w:rsid w:val="00544A7B"/>
    <w:rsid w:val="0058246E"/>
    <w:rsid w:val="00582A54"/>
    <w:rsid w:val="0058493B"/>
    <w:rsid w:val="005A2155"/>
    <w:rsid w:val="005B409D"/>
    <w:rsid w:val="005C1E3C"/>
    <w:rsid w:val="00610480"/>
    <w:rsid w:val="00614B93"/>
    <w:rsid w:val="0062474F"/>
    <w:rsid w:val="0064655E"/>
    <w:rsid w:val="00661DE0"/>
    <w:rsid w:val="00665F00"/>
    <w:rsid w:val="006876CA"/>
    <w:rsid w:val="006F78B2"/>
    <w:rsid w:val="007121F9"/>
    <w:rsid w:val="0071686C"/>
    <w:rsid w:val="007227F9"/>
    <w:rsid w:val="00737A0B"/>
    <w:rsid w:val="00765E89"/>
    <w:rsid w:val="007953D4"/>
    <w:rsid w:val="007B633E"/>
    <w:rsid w:val="007C217B"/>
    <w:rsid w:val="007D074D"/>
    <w:rsid w:val="007F70AD"/>
    <w:rsid w:val="008229CF"/>
    <w:rsid w:val="00837A07"/>
    <w:rsid w:val="00840BFD"/>
    <w:rsid w:val="00860C94"/>
    <w:rsid w:val="0086388E"/>
    <w:rsid w:val="00890D83"/>
    <w:rsid w:val="008B2123"/>
    <w:rsid w:val="008B6676"/>
    <w:rsid w:val="008B73ED"/>
    <w:rsid w:val="00904D3A"/>
    <w:rsid w:val="00921041"/>
    <w:rsid w:val="009316CA"/>
    <w:rsid w:val="009444F3"/>
    <w:rsid w:val="009957E0"/>
    <w:rsid w:val="009B59C3"/>
    <w:rsid w:val="009E2F41"/>
    <w:rsid w:val="009E5BB0"/>
    <w:rsid w:val="009F095A"/>
    <w:rsid w:val="009F4278"/>
    <w:rsid w:val="00A400C1"/>
    <w:rsid w:val="00A5375A"/>
    <w:rsid w:val="00A90AC5"/>
    <w:rsid w:val="00AB1775"/>
    <w:rsid w:val="00AB2B72"/>
    <w:rsid w:val="00AB38C2"/>
    <w:rsid w:val="00AF5AD2"/>
    <w:rsid w:val="00AF79C7"/>
    <w:rsid w:val="00B062F5"/>
    <w:rsid w:val="00BC52ED"/>
    <w:rsid w:val="00BE1D16"/>
    <w:rsid w:val="00BE2168"/>
    <w:rsid w:val="00BF325B"/>
    <w:rsid w:val="00C1602E"/>
    <w:rsid w:val="00C16A5C"/>
    <w:rsid w:val="00C25138"/>
    <w:rsid w:val="00C2591B"/>
    <w:rsid w:val="00C51748"/>
    <w:rsid w:val="00C73BBD"/>
    <w:rsid w:val="00C757C7"/>
    <w:rsid w:val="00C81BC0"/>
    <w:rsid w:val="00CA035C"/>
    <w:rsid w:val="00CB5CB8"/>
    <w:rsid w:val="00CC7B29"/>
    <w:rsid w:val="00CE0E56"/>
    <w:rsid w:val="00CE1AF9"/>
    <w:rsid w:val="00CE4431"/>
    <w:rsid w:val="00CF1E9C"/>
    <w:rsid w:val="00D05733"/>
    <w:rsid w:val="00D13A4F"/>
    <w:rsid w:val="00D20842"/>
    <w:rsid w:val="00D51588"/>
    <w:rsid w:val="00D5161A"/>
    <w:rsid w:val="00D61200"/>
    <w:rsid w:val="00D63E5E"/>
    <w:rsid w:val="00D66C73"/>
    <w:rsid w:val="00D7693E"/>
    <w:rsid w:val="00D77B23"/>
    <w:rsid w:val="00D87370"/>
    <w:rsid w:val="00DA08B5"/>
    <w:rsid w:val="00DC45D7"/>
    <w:rsid w:val="00DE2E3A"/>
    <w:rsid w:val="00DE7D31"/>
    <w:rsid w:val="00E1398F"/>
    <w:rsid w:val="00E466C2"/>
    <w:rsid w:val="00E55618"/>
    <w:rsid w:val="00E721FC"/>
    <w:rsid w:val="00E85E96"/>
    <w:rsid w:val="00E9166D"/>
    <w:rsid w:val="00ED0121"/>
    <w:rsid w:val="00F1730A"/>
    <w:rsid w:val="00F209FA"/>
    <w:rsid w:val="00F21A26"/>
    <w:rsid w:val="00F4255C"/>
    <w:rsid w:val="00F603E5"/>
    <w:rsid w:val="00F70611"/>
    <w:rsid w:val="00FA2DBD"/>
    <w:rsid w:val="00FD044C"/>
    <w:rsid w:val="00FF40A7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C7F1"/>
  <w15:docId w15:val="{02662C27-5D65-43D3-A7EE-9D3347F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0599"/>
    <w:rPr>
      <w:rFonts w:ascii="THSarabunIT๙-Bold" w:hAnsi="THSarabunIT๙-Bold" w:hint="default"/>
      <w:b/>
      <w:bCs/>
      <w:i w:val="0"/>
      <w:iCs w:val="0"/>
      <w:color w:val="000000"/>
      <w:sz w:val="32"/>
      <w:szCs w:val="32"/>
    </w:rPr>
  </w:style>
  <w:style w:type="paragraph" w:styleId="a3">
    <w:name w:val="Normal (Web)"/>
    <w:basedOn w:val="a"/>
    <w:uiPriority w:val="99"/>
    <w:unhideWhenUsed/>
    <w:rsid w:val="00320599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D7B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7BB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4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40BFD"/>
  </w:style>
  <w:style w:type="paragraph" w:styleId="a8">
    <w:name w:val="footer"/>
    <w:basedOn w:val="a"/>
    <w:link w:val="a9"/>
    <w:uiPriority w:val="99"/>
    <w:unhideWhenUsed/>
    <w:rsid w:val="0084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40BFD"/>
  </w:style>
  <w:style w:type="paragraph" w:customStyle="1" w:styleId="TableParagraph">
    <w:name w:val="Table Paragraph"/>
    <w:basedOn w:val="a"/>
    <w:uiPriority w:val="1"/>
    <w:qFormat/>
    <w:rsid w:val="001D7141"/>
    <w:pPr>
      <w:widowControl w:val="0"/>
      <w:autoSpaceDE w:val="0"/>
      <w:autoSpaceDN w:val="0"/>
      <w:spacing w:after="0" w:line="503" w:lineRule="exact"/>
      <w:ind w:left="107"/>
    </w:pPr>
    <w:rPr>
      <w:rFonts w:ascii="Laksaman" w:eastAsia="Laksaman" w:hAnsi="Laksaman" w:cs="Laksaman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1D7141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9166D"/>
    <w:pPr>
      <w:ind w:left="720"/>
      <w:contextualSpacing/>
    </w:pPr>
  </w:style>
  <w:style w:type="paragraph" w:styleId="ab">
    <w:name w:val="No Spacing"/>
    <w:uiPriority w:val="1"/>
    <w:qFormat/>
    <w:rsid w:val="00A5375A"/>
    <w:pPr>
      <w:spacing w:after="0" w:line="240" w:lineRule="auto"/>
    </w:pPr>
  </w:style>
  <w:style w:type="character" w:customStyle="1" w:styleId="fontstyle11">
    <w:name w:val="fontstyle11"/>
    <w:basedOn w:val="a0"/>
    <w:rsid w:val="00A5375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63E5E"/>
    <w:rPr>
      <w:rFonts w:ascii="THSarabunIT๙-Bold" w:hAnsi="THSarabunIT๙-Bold" w:hint="default"/>
      <w:b/>
      <w:bCs/>
      <w:i w:val="0"/>
      <w:iCs w:val="0"/>
      <w:color w:val="20212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AFBE-B8A4-4185-81D9-3638E5C9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 PC</dc:creator>
  <cp:lastModifiedBy>peerapong3444@gmail.com</cp:lastModifiedBy>
  <cp:revision>5</cp:revision>
  <cp:lastPrinted>2024-05-01T04:02:00Z</cp:lastPrinted>
  <dcterms:created xsi:type="dcterms:W3CDTF">2024-05-01T04:01:00Z</dcterms:created>
  <dcterms:modified xsi:type="dcterms:W3CDTF">2024-05-01T05:07:00Z</dcterms:modified>
</cp:coreProperties>
</file>